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E0C89" w14:textId="77777777" w:rsidR="00981BF8" w:rsidRPr="00981BF8" w:rsidRDefault="00981BF8" w:rsidP="00981BF8">
      <w:pPr>
        <w:rPr>
          <w:rFonts w:cstheme="minorHAnsi"/>
          <w:lang w:val="fr-FR"/>
        </w:rPr>
      </w:pPr>
    </w:p>
    <w:p w14:paraId="4743CD1E" w14:textId="7A998035" w:rsidR="00981BF8" w:rsidRPr="00981BF8" w:rsidRDefault="00981BF8" w:rsidP="00981BF8">
      <w:pPr>
        <w:pStyle w:val="Titre1"/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8"/>
        </w:rPr>
      </w:pPr>
      <w:r w:rsidRPr="00981BF8">
        <w:rPr>
          <w:rFonts w:asciiTheme="minorHAnsi" w:hAnsiTheme="minorHAnsi" w:cstheme="minorHAnsi"/>
          <w:sz w:val="28"/>
        </w:rPr>
        <w:t>ACCOMPAGNEMENT PROFESSIONNEL COLLECTIF</w:t>
      </w:r>
      <w:r w:rsidR="00B137A9">
        <w:rPr>
          <w:rFonts w:asciiTheme="minorHAnsi" w:hAnsiTheme="minorHAnsi" w:cstheme="minorHAnsi"/>
          <w:sz w:val="28"/>
        </w:rPr>
        <w:t xml:space="preserve"> </w:t>
      </w:r>
      <w:bookmarkStart w:id="0" w:name="_Hlk133936418"/>
      <w:r w:rsidR="00B137A9">
        <w:rPr>
          <w:rFonts w:asciiTheme="minorHAnsi" w:hAnsiTheme="minorHAnsi" w:cstheme="minorHAnsi"/>
          <w:sz w:val="28"/>
        </w:rPr>
        <w:t>MAISONS MEDICALES ASI wallonnes</w:t>
      </w:r>
      <w:bookmarkEnd w:id="0"/>
    </w:p>
    <w:p w14:paraId="0F20E094" w14:textId="77777777" w:rsidR="00981BF8" w:rsidRPr="00981BF8" w:rsidRDefault="00981BF8" w:rsidP="00981BF8">
      <w:pPr>
        <w:pStyle w:val="Titre1"/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rPr>
          <w:rFonts w:asciiTheme="minorHAnsi" w:hAnsiTheme="minorHAnsi" w:cstheme="minorHAnsi"/>
          <w:b w:val="0"/>
          <w:sz w:val="8"/>
          <w:szCs w:val="8"/>
        </w:rPr>
      </w:pPr>
    </w:p>
    <w:p w14:paraId="7B5437B9" w14:textId="14521250" w:rsidR="00981BF8" w:rsidRPr="00981BF8" w:rsidRDefault="00981BF8" w:rsidP="00981BF8">
      <w:pPr>
        <w:pStyle w:val="Titre1"/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rPr>
          <w:rFonts w:asciiTheme="minorHAnsi" w:hAnsiTheme="minorHAnsi" w:cstheme="minorHAnsi"/>
          <w:b w:val="0"/>
          <w:sz w:val="24"/>
        </w:rPr>
      </w:pPr>
      <w:r w:rsidRPr="00981BF8">
        <w:rPr>
          <w:rFonts w:asciiTheme="minorHAnsi" w:hAnsiTheme="minorHAnsi" w:cstheme="minorHAnsi"/>
          <w:b w:val="0"/>
          <w:sz w:val="24"/>
        </w:rPr>
        <w:t>SOUTIEN FINANCIER</w:t>
      </w:r>
      <w:r w:rsidR="00353EAA">
        <w:rPr>
          <w:rFonts w:asciiTheme="minorHAnsi" w:hAnsiTheme="minorHAnsi" w:cstheme="minorHAnsi"/>
          <w:b w:val="0"/>
          <w:sz w:val="24"/>
        </w:rPr>
        <w:t> </w:t>
      </w:r>
      <w:bookmarkStart w:id="1" w:name="_Hlk133936429"/>
      <w:r w:rsidR="00353EAA">
        <w:rPr>
          <w:rFonts w:asciiTheme="minorHAnsi" w:hAnsiTheme="minorHAnsi" w:cstheme="minorHAnsi"/>
          <w:b w:val="0"/>
          <w:sz w:val="24"/>
        </w:rPr>
        <w:t xml:space="preserve">: APPEL A PROJET </w:t>
      </w:r>
      <w:r w:rsidR="00CC5846">
        <w:rPr>
          <w:rFonts w:asciiTheme="minorHAnsi" w:hAnsiTheme="minorHAnsi" w:cstheme="minorHAnsi"/>
          <w:b w:val="0"/>
          <w:sz w:val="24"/>
        </w:rPr>
        <w:t>(</w:t>
      </w:r>
      <w:r w:rsidR="00353EAA">
        <w:rPr>
          <w:rFonts w:asciiTheme="minorHAnsi" w:hAnsiTheme="minorHAnsi" w:cstheme="minorHAnsi"/>
          <w:b w:val="0"/>
          <w:sz w:val="24"/>
        </w:rPr>
        <w:t xml:space="preserve">BUDGET RESIDUEL AVIQ </w:t>
      </w:r>
      <w:r w:rsidR="00F05232">
        <w:rPr>
          <w:rFonts w:asciiTheme="minorHAnsi" w:hAnsiTheme="minorHAnsi" w:cstheme="minorHAnsi"/>
          <w:b w:val="0"/>
          <w:sz w:val="24"/>
        </w:rPr>
        <w:t>2024</w:t>
      </w:r>
      <w:r w:rsidR="00CC5846">
        <w:rPr>
          <w:rFonts w:asciiTheme="minorHAnsi" w:hAnsiTheme="minorHAnsi" w:cstheme="minorHAnsi"/>
          <w:b w:val="0"/>
          <w:sz w:val="24"/>
        </w:rPr>
        <w:t>)</w:t>
      </w:r>
    </w:p>
    <w:bookmarkEnd w:id="1"/>
    <w:p w14:paraId="0D7A0485" w14:textId="31CCFD7F" w:rsidR="00981BF8" w:rsidRPr="00981BF8" w:rsidRDefault="00981BF8" w:rsidP="00981BF8">
      <w:pPr>
        <w:rPr>
          <w:rFonts w:cstheme="minorHAnsi"/>
          <w:lang w:val="fr-FR"/>
        </w:rPr>
      </w:pPr>
      <w:r w:rsidRPr="00981BF8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B03C61" wp14:editId="00092857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677025" cy="2486025"/>
                <wp:effectExtent l="0" t="0" r="28575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DE912" id="Rectangle 9" o:spid="_x0000_s1026" style="position:absolute;margin-left:474.55pt;margin-top:12.85pt;width:525.75pt;height:195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" filled="f">
                <w10:wrap anchorx="margin"/>
              </v:rect>
            </w:pict>
          </mc:Fallback>
        </mc:AlternateContent>
      </w:r>
    </w:p>
    <w:p w14:paraId="7833FC3C" w14:textId="3BDF468B" w:rsidR="00981BF8" w:rsidRPr="00981BF8" w:rsidRDefault="00981BF8" w:rsidP="00712C02">
      <w:pPr>
        <w:pStyle w:val="Paragraphedeliste"/>
        <w:ind w:left="0" w:firstLine="360"/>
        <w:rPr>
          <w:rFonts w:asciiTheme="minorHAnsi" w:hAnsiTheme="minorHAnsi" w:cstheme="minorHAnsi"/>
          <w:sz w:val="20"/>
          <w:lang w:val="fr-FR"/>
        </w:rPr>
      </w:pPr>
      <w:r w:rsidRPr="00981BF8">
        <w:rPr>
          <w:rFonts w:asciiTheme="minorHAnsi" w:hAnsiTheme="minorHAnsi" w:cstheme="minorHAnsi"/>
          <w:sz w:val="20"/>
          <w:lang w:val="fr-FR"/>
        </w:rPr>
        <w:t xml:space="preserve">Ce formulaire est destiné aux </w:t>
      </w:r>
      <w:bookmarkStart w:id="2" w:name="_Hlk133936450"/>
      <w:r w:rsidR="00285B7B">
        <w:rPr>
          <w:rFonts w:asciiTheme="minorHAnsi" w:hAnsiTheme="minorHAnsi" w:cstheme="minorHAnsi"/>
          <w:sz w:val="20"/>
          <w:lang w:val="fr-FR"/>
        </w:rPr>
        <w:t>Maisons Médicales ASI wallonnes agréées par l’AVIQ.</w:t>
      </w:r>
      <w:bookmarkEnd w:id="2"/>
    </w:p>
    <w:p w14:paraId="7D607910" w14:textId="77777777" w:rsidR="00981BF8" w:rsidRPr="00981BF8" w:rsidRDefault="00981BF8" w:rsidP="00981BF8">
      <w:pPr>
        <w:pStyle w:val="Paragraphedeliste"/>
        <w:ind w:left="0"/>
        <w:rPr>
          <w:rFonts w:asciiTheme="minorHAnsi" w:hAnsiTheme="minorHAnsi" w:cstheme="minorHAnsi"/>
          <w:sz w:val="20"/>
          <w:lang w:val="fr-FR"/>
        </w:rPr>
      </w:pPr>
    </w:p>
    <w:p w14:paraId="791150F9" w14:textId="719631F9" w:rsidR="00981BF8" w:rsidRPr="00981BF8" w:rsidRDefault="00981BF8" w:rsidP="00981BF8">
      <w:pPr>
        <w:pStyle w:val="Paragraphedeliste"/>
        <w:ind w:left="360"/>
        <w:rPr>
          <w:rFonts w:asciiTheme="minorHAnsi" w:hAnsiTheme="minorHAnsi" w:cstheme="minorHAnsi"/>
          <w:sz w:val="20"/>
          <w:lang w:val="fr-FR"/>
        </w:rPr>
      </w:pPr>
      <w:r w:rsidRPr="00981BF8">
        <w:rPr>
          <w:rFonts w:asciiTheme="minorHAnsi" w:hAnsiTheme="minorHAnsi" w:cstheme="minorHAnsi"/>
          <w:sz w:val="20"/>
          <w:lang w:val="fr-FR"/>
        </w:rPr>
        <w:t xml:space="preserve">Une fédération d’employeurs peut introduire une demande au nom </w:t>
      </w:r>
      <w:bookmarkStart w:id="3" w:name="_Hlk133936460"/>
      <w:r w:rsidR="00285B7B">
        <w:rPr>
          <w:rFonts w:asciiTheme="minorHAnsi" w:hAnsiTheme="minorHAnsi" w:cstheme="minorHAnsi"/>
          <w:sz w:val="20"/>
          <w:lang w:val="fr-FR"/>
        </w:rPr>
        <w:t>d</w:t>
      </w:r>
      <w:r w:rsidR="005C5825">
        <w:rPr>
          <w:rFonts w:asciiTheme="minorHAnsi" w:hAnsiTheme="minorHAnsi" w:cstheme="minorHAnsi"/>
          <w:sz w:val="20"/>
          <w:lang w:val="fr-FR"/>
        </w:rPr>
        <w:t>e</w:t>
      </w:r>
      <w:r w:rsidR="00285B7B">
        <w:rPr>
          <w:rFonts w:asciiTheme="minorHAnsi" w:hAnsiTheme="minorHAnsi" w:cstheme="minorHAnsi"/>
          <w:sz w:val="20"/>
          <w:lang w:val="fr-FR"/>
        </w:rPr>
        <w:t xml:space="preserve"> Maison</w:t>
      </w:r>
      <w:r w:rsidR="005C5825">
        <w:rPr>
          <w:rFonts w:asciiTheme="minorHAnsi" w:hAnsiTheme="minorHAnsi" w:cstheme="minorHAnsi"/>
          <w:sz w:val="20"/>
          <w:lang w:val="fr-FR"/>
        </w:rPr>
        <w:t>s</w:t>
      </w:r>
      <w:r w:rsidR="00285B7B">
        <w:rPr>
          <w:rFonts w:asciiTheme="minorHAnsi" w:hAnsiTheme="minorHAnsi" w:cstheme="minorHAnsi"/>
          <w:sz w:val="20"/>
          <w:lang w:val="fr-FR"/>
        </w:rPr>
        <w:t xml:space="preserve"> Médicale</w:t>
      </w:r>
      <w:r w:rsidR="005C5825">
        <w:rPr>
          <w:rFonts w:asciiTheme="minorHAnsi" w:hAnsiTheme="minorHAnsi" w:cstheme="minorHAnsi"/>
          <w:sz w:val="20"/>
          <w:lang w:val="fr-FR"/>
        </w:rPr>
        <w:t>s</w:t>
      </w:r>
      <w:r w:rsidR="00285B7B">
        <w:rPr>
          <w:rFonts w:asciiTheme="minorHAnsi" w:hAnsiTheme="minorHAnsi" w:cstheme="minorHAnsi"/>
          <w:sz w:val="20"/>
          <w:lang w:val="fr-FR"/>
        </w:rPr>
        <w:t xml:space="preserve"> ASI wallonne</w:t>
      </w:r>
      <w:r w:rsidR="005C5825">
        <w:rPr>
          <w:rFonts w:asciiTheme="minorHAnsi" w:hAnsiTheme="minorHAnsi" w:cstheme="minorHAnsi"/>
          <w:sz w:val="20"/>
          <w:lang w:val="fr-FR"/>
        </w:rPr>
        <w:t>s</w:t>
      </w:r>
      <w:r w:rsidRPr="00981BF8">
        <w:rPr>
          <w:rFonts w:asciiTheme="minorHAnsi" w:hAnsiTheme="minorHAnsi" w:cstheme="minorHAnsi"/>
          <w:sz w:val="20"/>
          <w:lang w:val="fr-FR"/>
        </w:rPr>
        <w:t xml:space="preserve"> </w:t>
      </w:r>
      <w:bookmarkEnd w:id="3"/>
      <w:r w:rsidRPr="00981BF8">
        <w:rPr>
          <w:rFonts w:asciiTheme="minorHAnsi" w:hAnsiTheme="minorHAnsi" w:cstheme="minorHAnsi"/>
          <w:sz w:val="20"/>
          <w:lang w:val="fr-FR"/>
        </w:rPr>
        <w:t xml:space="preserve">et une organisation syndicale en faveur des </w:t>
      </w:r>
      <w:proofErr w:type="spellStart"/>
      <w:r w:rsidR="00E97695" w:rsidRPr="00E97695">
        <w:rPr>
          <w:rFonts w:asciiTheme="minorHAnsi" w:hAnsiTheme="minorHAnsi" w:cstheme="minorHAnsi"/>
          <w:sz w:val="20"/>
          <w:lang w:val="fr-FR"/>
        </w:rPr>
        <w:t>travailleur·euse·s</w:t>
      </w:r>
      <w:proofErr w:type="spellEnd"/>
      <w:r w:rsidRPr="00981BF8">
        <w:rPr>
          <w:rFonts w:asciiTheme="minorHAnsi" w:hAnsiTheme="minorHAnsi" w:cstheme="minorHAnsi"/>
          <w:sz w:val="20"/>
          <w:lang w:val="fr-FR"/>
        </w:rPr>
        <w:t xml:space="preserve"> </w:t>
      </w:r>
      <w:r w:rsidR="00285B7B">
        <w:rPr>
          <w:rFonts w:asciiTheme="minorHAnsi" w:hAnsiTheme="minorHAnsi" w:cstheme="minorHAnsi"/>
          <w:sz w:val="20"/>
          <w:lang w:val="fr-FR"/>
        </w:rPr>
        <w:t>d</w:t>
      </w:r>
      <w:r w:rsidR="005C5825">
        <w:rPr>
          <w:rFonts w:asciiTheme="minorHAnsi" w:hAnsiTheme="minorHAnsi" w:cstheme="minorHAnsi"/>
          <w:sz w:val="20"/>
          <w:lang w:val="fr-FR"/>
        </w:rPr>
        <w:t>e</w:t>
      </w:r>
      <w:r w:rsidR="00285B7B">
        <w:rPr>
          <w:rFonts w:asciiTheme="minorHAnsi" w:hAnsiTheme="minorHAnsi" w:cstheme="minorHAnsi"/>
          <w:sz w:val="20"/>
          <w:lang w:val="fr-FR"/>
        </w:rPr>
        <w:t xml:space="preserve"> Maison</w:t>
      </w:r>
      <w:r w:rsidR="005C5825">
        <w:rPr>
          <w:rFonts w:asciiTheme="minorHAnsi" w:hAnsiTheme="minorHAnsi" w:cstheme="minorHAnsi"/>
          <w:sz w:val="20"/>
          <w:lang w:val="fr-FR"/>
        </w:rPr>
        <w:t>s</w:t>
      </w:r>
      <w:r w:rsidR="00285B7B">
        <w:rPr>
          <w:rFonts w:asciiTheme="minorHAnsi" w:hAnsiTheme="minorHAnsi" w:cstheme="minorHAnsi"/>
          <w:sz w:val="20"/>
          <w:lang w:val="fr-FR"/>
        </w:rPr>
        <w:t xml:space="preserve"> Médicale</w:t>
      </w:r>
      <w:r w:rsidR="005C5825">
        <w:rPr>
          <w:rFonts w:asciiTheme="minorHAnsi" w:hAnsiTheme="minorHAnsi" w:cstheme="minorHAnsi"/>
          <w:sz w:val="20"/>
          <w:lang w:val="fr-FR"/>
        </w:rPr>
        <w:t>s</w:t>
      </w:r>
      <w:r w:rsidR="00285B7B">
        <w:rPr>
          <w:rFonts w:asciiTheme="minorHAnsi" w:hAnsiTheme="minorHAnsi" w:cstheme="minorHAnsi"/>
          <w:sz w:val="20"/>
          <w:lang w:val="fr-FR"/>
        </w:rPr>
        <w:t xml:space="preserve"> ASI wallonne</w:t>
      </w:r>
      <w:r w:rsidR="005C5825">
        <w:rPr>
          <w:rFonts w:asciiTheme="minorHAnsi" w:hAnsiTheme="minorHAnsi" w:cstheme="minorHAnsi"/>
          <w:sz w:val="20"/>
          <w:lang w:val="fr-FR"/>
        </w:rPr>
        <w:t>s</w:t>
      </w:r>
      <w:r w:rsidRPr="00981BF8">
        <w:rPr>
          <w:rFonts w:asciiTheme="minorHAnsi" w:hAnsiTheme="minorHAnsi" w:cstheme="minorHAnsi"/>
          <w:sz w:val="20"/>
          <w:lang w:val="fr-FR"/>
        </w:rPr>
        <w:t>.</w:t>
      </w:r>
    </w:p>
    <w:p w14:paraId="77CA699C" w14:textId="77777777" w:rsidR="00981BF8" w:rsidRPr="00981BF8" w:rsidRDefault="00981BF8" w:rsidP="00981BF8">
      <w:pPr>
        <w:rPr>
          <w:rFonts w:cstheme="minorHAnsi"/>
          <w:sz w:val="20"/>
          <w:lang w:val="fr-FR"/>
        </w:rPr>
      </w:pPr>
    </w:p>
    <w:p w14:paraId="2B427145" w14:textId="77777777" w:rsidR="00981BF8" w:rsidRPr="00981BF8" w:rsidRDefault="00981BF8" w:rsidP="00981BF8">
      <w:pPr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  <w:lang w:val="fr-FR"/>
        </w:rPr>
      </w:pPr>
      <w:r w:rsidRPr="00981BF8">
        <w:rPr>
          <w:rFonts w:cstheme="minorHAnsi"/>
          <w:b/>
          <w:bCs/>
          <w:lang w:val="fr-FR"/>
        </w:rPr>
        <w:t xml:space="preserve">DONNEES DE L’ORGANISATION QUI INTRODUIT LA DEMANDE </w:t>
      </w:r>
      <w:r w:rsidRPr="00981BF8">
        <w:rPr>
          <w:rFonts w:cstheme="minorHAnsi"/>
          <w:b/>
          <w:bCs/>
          <w:lang w:val="fr-FR"/>
        </w:rPr>
        <w:tab/>
      </w:r>
      <w:r w:rsidRPr="00981BF8">
        <w:rPr>
          <w:rFonts w:cstheme="minorHAnsi"/>
          <w:b/>
          <w:bCs/>
          <w:lang w:val="fr-FR"/>
        </w:rPr>
        <w:tab/>
      </w:r>
      <w:r w:rsidRPr="00981BF8">
        <w:rPr>
          <w:rFonts w:cstheme="minorHAnsi"/>
          <w:b/>
          <w:bCs/>
          <w:lang w:val="fr-FR"/>
        </w:rPr>
        <w:tab/>
      </w:r>
      <w:r w:rsidRPr="00981BF8">
        <w:rPr>
          <w:rFonts w:cstheme="minorHAnsi"/>
          <w:b/>
          <w:bCs/>
          <w:lang w:val="fr-FR"/>
        </w:rPr>
        <w:tab/>
      </w:r>
    </w:p>
    <w:p w14:paraId="2F00379D" w14:textId="77777777" w:rsidR="00981BF8" w:rsidRPr="00981BF8" w:rsidRDefault="00981BF8" w:rsidP="00981BF8">
      <w:pPr>
        <w:rPr>
          <w:rFonts w:cstheme="minorHAnsi"/>
          <w:sz w:val="20"/>
          <w:lang w:val="fr-FR"/>
        </w:rPr>
      </w:pPr>
    </w:p>
    <w:p w14:paraId="73B6B136" w14:textId="0166C41C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b/>
          <w:lang w:val="fr-FR"/>
        </w:rPr>
        <w:t xml:space="preserve">Type d’organisation : </w:t>
      </w:r>
      <w:r w:rsidRPr="00981BF8">
        <w:rPr>
          <w:rFonts w:cstheme="minorHAnsi"/>
          <w:b/>
          <w:lang w:val="fr-FR"/>
        </w:rPr>
        <w:tab/>
      </w:r>
      <w:r w:rsidRPr="00981BF8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Cs w:val="19"/>
          <w:lang w:val="fr-FR"/>
        </w:rPr>
        <w:instrText xml:space="preserve"> FORMCHECKBOX </w:instrText>
      </w:r>
      <w:r w:rsidR="006B1541">
        <w:rPr>
          <w:rFonts w:cstheme="minorHAnsi"/>
          <w:szCs w:val="19"/>
        </w:rPr>
      </w:r>
      <w:r w:rsidR="006B1541">
        <w:rPr>
          <w:rFonts w:cstheme="minorHAnsi"/>
          <w:szCs w:val="19"/>
        </w:rPr>
        <w:fldChar w:fldCharType="separate"/>
      </w:r>
      <w:r w:rsidRPr="00981BF8">
        <w:rPr>
          <w:rFonts w:cstheme="minorHAnsi"/>
          <w:szCs w:val="19"/>
        </w:rPr>
        <w:fldChar w:fldCharType="end"/>
      </w:r>
      <w:r w:rsidRPr="00981BF8">
        <w:rPr>
          <w:rFonts w:cstheme="minorHAnsi"/>
          <w:sz w:val="32"/>
          <w:szCs w:val="32"/>
          <w:lang w:val="fr-FR"/>
        </w:rPr>
        <w:t xml:space="preserve"> </w:t>
      </w:r>
      <w:r w:rsidRPr="00981BF8">
        <w:rPr>
          <w:rFonts w:cstheme="minorHAnsi"/>
          <w:lang w:val="fr-FR"/>
        </w:rPr>
        <w:t xml:space="preserve">une </w:t>
      </w:r>
      <w:bookmarkStart w:id="4" w:name="_Hlk133936485"/>
      <w:r w:rsidR="00285B7B">
        <w:rPr>
          <w:rFonts w:cstheme="minorHAnsi"/>
          <w:lang w:val="fr-FR"/>
        </w:rPr>
        <w:t>Maison Médicale ASI wallonne</w:t>
      </w:r>
      <w:bookmarkEnd w:id="4"/>
    </w:p>
    <w:p w14:paraId="42B96019" w14:textId="1E517DF0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Cs w:val="19"/>
          <w:lang w:val="fr-FR"/>
        </w:rPr>
        <w:instrText xml:space="preserve"> FORMCHECKBOX </w:instrText>
      </w:r>
      <w:r w:rsidR="006B1541">
        <w:rPr>
          <w:rFonts w:cstheme="minorHAnsi"/>
          <w:szCs w:val="19"/>
        </w:rPr>
      </w:r>
      <w:r w:rsidR="006B1541">
        <w:rPr>
          <w:rFonts w:cstheme="minorHAnsi"/>
          <w:szCs w:val="19"/>
        </w:rPr>
        <w:fldChar w:fldCharType="separate"/>
      </w:r>
      <w:r w:rsidRPr="00981BF8">
        <w:rPr>
          <w:rFonts w:cstheme="minorHAnsi"/>
          <w:szCs w:val="19"/>
        </w:rPr>
        <w:fldChar w:fldCharType="end"/>
      </w:r>
      <w:r w:rsidRPr="00981BF8">
        <w:rPr>
          <w:rFonts w:cstheme="minorHAnsi"/>
          <w:sz w:val="32"/>
          <w:szCs w:val="32"/>
          <w:lang w:val="fr-FR"/>
        </w:rPr>
        <w:t xml:space="preserve"> </w:t>
      </w:r>
      <w:proofErr w:type="gramStart"/>
      <w:r w:rsidRPr="00981BF8">
        <w:rPr>
          <w:rFonts w:cstheme="minorHAnsi"/>
          <w:lang w:val="fr-FR"/>
        </w:rPr>
        <w:t>une</w:t>
      </w:r>
      <w:proofErr w:type="gramEnd"/>
      <w:r w:rsidRPr="00981BF8">
        <w:rPr>
          <w:rFonts w:cstheme="minorHAnsi"/>
          <w:lang w:val="fr-FR"/>
        </w:rPr>
        <w:t xml:space="preserve"> fédération d’employeur ou une organisation syndicale</w:t>
      </w:r>
    </w:p>
    <w:p w14:paraId="5CA8861B" w14:textId="77777777" w:rsidR="00981BF8" w:rsidRPr="00981BF8" w:rsidRDefault="00981BF8" w:rsidP="00981BF8">
      <w:pPr>
        <w:spacing w:line="360" w:lineRule="auto"/>
        <w:rPr>
          <w:rFonts w:cstheme="minorHAnsi"/>
          <w:b/>
          <w:lang w:val="fr-FR"/>
        </w:rPr>
      </w:pPr>
    </w:p>
    <w:p w14:paraId="482DB0A5" w14:textId="77777777" w:rsidR="00981BF8" w:rsidRPr="00981BF8" w:rsidRDefault="00981BF8" w:rsidP="00981BF8">
      <w:pPr>
        <w:spacing w:line="360" w:lineRule="auto"/>
        <w:rPr>
          <w:rFonts w:cstheme="minorHAnsi"/>
          <w:b/>
          <w:lang w:val="fr-FR"/>
        </w:rPr>
      </w:pPr>
      <w:r w:rsidRPr="00981BF8">
        <w:rPr>
          <w:rFonts w:cstheme="minorHAnsi"/>
          <w:b/>
          <w:lang w:val="fr-FR"/>
        </w:rPr>
        <w:t xml:space="preserve">Nom de l’organisation : </w:t>
      </w:r>
    </w:p>
    <w:p w14:paraId="1BDE86EE" w14:textId="77777777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Rue et n° :</w:t>
      </w:r>
    </w:p>
    <w:p w14:paraId="42EB1BE6" w14:textId="77777777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Code postal :</w:t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  <w:t xml:space="preserve">Commune :        </w:t>
      </w:r>
      <w:r w:rsidRPr="00981BF8">
        <w:rPr>
          <w:rFonts w:cstheme="minorHAnsi"/>
          <w:lang w:val="fr-FR"/>
        </w:rPr>
        <w:tab/>
      </w:r>
    </w:p>
    <w:p w14:paraId="509A0C50" w14:textId="77777777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Commission paritaire :</w:t>
      </w:r>
    </w:p>
    <w:p w14:paraId="40D73706" w14:textId="77777777" w:rsidR="00C71B81" w:rsidRPr="00981BF8" w:rsidRDefault="00C71B81" w:rsidP="00C71B81">
      <w:pPr>
        <w:spacing w:line="360" w:lineRule="auto"/>
        <w:rPr>
          <w:rFonts w:cstheme="minorHAnsi"/>
          <w:sz w:val="32"/>
          <w:szCs w:val="32"/>
          <w:lang w:val="fr-FR"/>
        </w:rPr>
      </w:pPr>
      <w:bookmarkStart w:id="5" w:name="OLE_LINK2"/>
      <w:bookmarkStart w:id="6" w:name="OLE_LINK17"/>
      <w:r w:rsidRPr="00981BF8">
        <w:rPr>
          <w:rFonts w:cstheme="minorHAnsi"/>
          <w:bCs/>
          <w:lang w:val="fr-FR"/>
        </w:rPr>
        <w:t xml:space="preserve">N° BCE (n° d’entreprise) </w:t>
      </w:r>
      <w:r w:rsidR="00AC60E9">
        <w:rPr>
          <w:rFonts w:cstheme="minorHAnsi"/>
          <w:lang w:val="fr-FR"/>
        </w:rPr>
        <w:t xml:space="preserve"> </w:t>
      </w:r>
      <w:r w:rsidR="00AC60E9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C60E9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="00AC60E9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  <w:lang w:val="fr-FR"/>
        </w:rPr>
        <w:t xml:space="preserve"> </w:t>
      </w:r>
      <w:bookmarkStart w:id="7" w:name="OLE_LINK14"/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bookmarkEnd w:id="7"/>
      <w:r w:rsidRPr="00981BF8">
        <w:rPr>
          <w:rFonts w:cstheme="minorHAnsi"/>
          <w:sz w:val="32"/>
          <w:szCs w:val="32"/>
          <w:lang w:val="fr-FR"/>
        </w:rPr>
        <w:t xml:space="preserve"> 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</w:p>
    <w:p w14:paraId="1B66B27B" w14:textId="77777777" w:rsidR="00981BF8" w:rsidRPr="00981BF8" w:rsidRDefault="00981BF8" w:rsidP="00981BF8">
      <w:pPr>
        <w:spacing w:line="360" w:lineRule="auto"/>
        <w:rPr>
          <w:rFonts w:cstheme="minorHAnsi"/>
          <w:sz w:val="32"/>
          <w:szCs w:val="32"/>
          <w:lang w:val="fr-FR"/>
        </w:rPr>
      </w:pPr>
      <w:r w:rsidRPr="00981BF8">
        <w:rPr>
          <w:rFonts w:cstheme="minorHAnsi"/>
          <w:bCs/>
          <w:lang w:val="fr-FR"/>
        </w:rPr>
        <w:t xml:space="preserve">N° ONSS </w:t>
      </w:r>
      <w:r w:rsidRPr="00981BF8">
        <w:rPr>
          <w:rFonts w:cstheme="minorHAnsi"/>
          <w:lang w:val="fr-FR"/>
        </w:rPr>
        <w:t>:</w:t>
      </w:r>
      <w:bookmarkEnd w:id="5"/>
      <w:r w:rsidRPr="00981BF8">
        <w:rPr>
          <w:rFonts w:cstheme="minorHAnsi"/>
          <w:lang w:val="fr-FR"/>
        </w:rPr>
        <w:t xml:space="preserve">  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  <w:lang w:val="fr-FR"/>
        </w:rPr>
        <w:t xml:space="preserve"> - 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  <w:lang w:val="fr-FR"/>
        </w:rPr>
        <w:t xml:space="preserve">- 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</w:p>
    <w:p w14:paraId="4DD9CF3B" w14:textId="77777777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bookmarkStart w:id="8" w:name="OLE_LINK16"/>
      <w:r w:rsidRPr="00981BF8">
        <w:rPr>
          <w:rFonts w:cstheme="minorHAnsi"/>
          <w:bCs/>
          <w:lang w:val="fr-FR"/>
        </w:rPr>
        <w:t>N° de compte bancaire IBAN :</w:t>
      </w:r>
      <w:r w:rsidRPr="00981BF8">
        <w:rPr>
          <w:rFonts w:cstheme="minorHAnsi"/>
          <w:lang w:val="fr-FR"/>
        </w:rPr>
        <w:t xml:space="preserve"> </w:t>
      </w:r>
      <w:bookmarkStart w:id="9" w:name="OLE_LINK15"/>
      <w:bookmarkEnd w:id="6"/>
      <w:r w:rsidRPr="00981BF8">
        <w:rPr>
          <w:rFonts w:cstheme="minorHAnsi"/>
          <w:sz w:val="32"/>
          <w:szCs w:val="32"/>
          <w:lang w:val="fr-FR"/>
        </w:rPr>
        <w:t>BE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  <w:lang w:val="fr-FR"/>
        </w:rPr>
        <w:t xml:space="preserve"> 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  <w:lang w:val="fr-FR"/>
        </w:rPr>
        <w:t xml:space="preserve"> 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  <w:lang w:val="fr-FR"/>
        </w:rPr>
        <w:t xml:space="preserve"> 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6B1541">
        <w:rPr>
          <w:rFonts w:cstheme="minorHAnsi"/>
          <w:sz w:val="32"/>
          <w:szCs w:val="32"/>
        </w:rPr>
      </w:r>
      <w:r w:rsidR="006B1541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</w:p>
    <w:bookmarkEnd w:id="8"/>
    <w:bookmarkEnd w:id="9"/>
    <w:p w14:paraId="37EFED44" w14:textId="77777777" w:rsidR="00981BF8" w:rsidRPr="00981BF8" w:rsidRDefault="00981BF8" w:rsidP="00981BF8">
      <w:pPr>
        <w:tabs>
          <w:tab w:val="left" w:pos="5954"/>
        </w:tabs>
        <w:spacing w:line="360" w:lineRule="auto"/>
        <w:rPr>
          <w:rFonts w:cstheme="minorHAnsi"/>
          <w:b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>Personne de contact :</w:t>
      </w:r>
      <w:r w:rsidRPr="00981BF8">
        <w:rPr>
          <w:rFonts w:cstheme="minorHAnsi"/>
          <w:b/>
          <w:bCs/>
          <w:lang w:val="fr-FR"/>
        </w:rPr>
        <w:tab/>
      </w:r>
    </w:p>
    <w:p w14:paraId="0A6E1396" w14:textId="77777777" w:rsidR="00981BF8" w:rsidRPr="00981BF8" w:rsidRDefault="00981BF8" w:rsidP="00981BF8">
      <w:pPr>
        <w:tabs>
          <w:tab w:val="left" w:pos="5954"/>
        </w:tabs>
        <w:spacing w:line="360" w:lineRule="auto"/>
        <w:rPr>
          <w:rFonts w:cstheme="minorHAnsi"/>
          <w:bCs/>
          <w:lang w:val="fr-FR"/>
        </w:rPr>
      </w:pPr>
      <w:r w:rsidRPr="00981BF8">
        <w:rPr>
          <w:rFonts w:cstheme="minorHAnsi"/>
          <w:bCs/>
          <w:lang w:val="fr-FR"/>
        </w:rPr>
        <w:t xml:space="preserve">Fonction : </w:t>
      </w:r>
    </w:p>
    <w:p w14:paraId="51AAF94C" w14:textId="5E7E17D9" w:rsidR="00981BF8" w:rsidRPr="00981BF8" w:rsidRDefault="00981BF8" w:rsidP="00981BF8">
      <w:pPr>
        <w:spacing w:line="360" w:lineRule="auto"/>
        <w:rPr>
          <w:rFonts w:cstheme="minorHAnsi"/>
          <w:bCs/>
          <w:lang w:val="fr-FR"/>
        </w:rPr>
      </w:pPr>
      <w:r w:rsidRPr="00981BF8">
        <w:rPr>
          <w:rFonts w:cstheme="minorHAnsi"/>
          <w:bCs/>
          <w:lang w:val="fr-FR"/>
        </w:rPr>
        <w:t>Téléphone :</w:t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proofErr w:type="gramStart"/>
      <w:r w:rsidRPr="00981BF8">
        <w:rPr>
          <w:rFonts w:cstheme="minorHAnsi"/>
          <w:bCs/>
          <w:lang w:val="fr-FR"/>
        </w:rPr>
        <w:t>Email</w:t>
      </w:r>
      <w:proofErr w:type="gramEnd"/>
      <w:r w:rsidRPr="00981BF8">
        <w:rPr>
          <w:rFonts w:cstheme="minorHAnsi"/>
          <w:bCs/>
          <w:lang w:val="fr-FR"/>
        </w:rPr>
        <w:t xml:space="preserve"> : </w:t>
      </w:r>
    </w:p>
    <w:p w14:paraId="272ACA21" w14:textId="5894B9FA" w:rsidR="00981BF8" w:rsidRPr="00981BF8" w:rsidRDefault="00981BF8" w:rsidP="00981BF8">
      <w:pPr>
        <w:spacing w:line="360" w:lineRule="auto"/>
        <w:rPr>
          <w:rFonts w:cstheme="minorHAnsi"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 xml:space="preserve">Nombre de </w:t>
      </w:r>
      <w:proofErr w:type="spellStart"/>
      <w:r w:rsidR="00E97695" w:rsidRPr="00E97695">
        <w:rPr>
          <w:rFonts w:cstheme="minorHAnsi"/>
          <w:b/>
          <w:bCs/>
          <w:lang w:val="fr-FR"/>
        </w:rPr>
        <w:t>travailleur·euse·s</w:t>
      </w:r>
      <w:proofErr w:type="spellEnd"/>
      <w:r w:rsidRPr="00981BF8">
        <w:rPr>
          <w:rFonts w:cstheme="minorHAnsi"/>
          <w:b/>
          <w:bCs/>
          <w:lang w:val="fr-FR"/>
        </w:rPr>
        <w:t> :</w:t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  <w:t>En ETP :</w:t>
      </w:r>
    </w:p>
    <w:p w14:paraId="1DD1459E" w14:textId="223E0BA2" w:rsidR="00981BF8" w:rsidRPr="00981BF8" w:rsidRDefault="00981BF8" w:rsidP="00981BF8">
      <w:pPr>
        <w:spacing w:line="360" w:lineRule="auto"/>
        <w:rPr>
          <w:rFonts w:cstheme="minorHAnsi"/>
          <w:bCs/>
          <w:lang w:val="fr-FR"/>
        </w:rPr>
      </w:pP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  <w:t>Personnes physiques :</w:t>
      </w:r>
    </w:p>
    <w:p w14:paraId="00688FED" w14:textId="77777777" w:rsidR="00981BF8" w:rsidRPr="00981BF8" w:rsidRDefault="00981BF8" w:rsidP="00981BF8">
      <w:pPr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  <w:lang w:val="fr-FR"/>
        </w:rPr>
      </w:pPr>
      <w:bookmarkStart w:id="10" w:name="_Hlk132795728"/>
      <w:r w:rsidRPr="00981BF8">
        <w:rPr>
          <w:rFonts w:cstheme="minorHAnsi"/>
          <w:b/>
          <w:bCs/>
          <w:lang w:val="fr-FR"/>
        </w:rPr>
        <w:lastRenderedPageBreak/>
        <w:t>DONNEES INSTITUTION(S) QUI PARTICIPE(NT) AU PROJET</w:t>
      </w:r>
      <w:r w:rsidRPr="00981BF8">
        <w:rPr>
          <w:rFonts w:cstheme="minorHAnsi"/>
          <w:b/>
          <w:bCs/>
          <w:lang w:val="fr-FR"/>
        </w:rPr>
        <w:tab/>
      </w:r>
      <w:r w:rsidRPr="00981BF8">
        <w:rPr>
          <w:rFonts w:cstheme="minorHAnsi"/>
          <w:b/>
          <w:bCs/>
          <w:lang w:val="fr-FR"/>
        </w:rPr>
        <w:tab/>
      </w:r>
      <w:r w:rsidRPr="00981BF8">
        <w:rPr>
          <w:rFonts w:cstheme="minorHAnsi"/>
          <w:b/>
          <w:bCs/>
          <w:lang w:val="fr-FR"/>
        </w:rPr>
        <w:tab/>
      </w:r>
    </w:p>
    <w:p w14:paraId="46661C30" w14:textId="77777777" w:rsidR="00981BF8" w:rsidRPr="00981BF8" w:rsidRDefault="00981BF8" w:rsidP="00981BF8">
      <w:pPr>
        <w:rPr>
          <w:rFonts w:cstheme="minorHAnsi"/>
          <w:sz w:val="20"/>
          <w:szCs w:val="20"/>
          <w:lang w:val="fr-FR"/>
        </w:rPr>
      </w:pPr>
    </w:p>
    <w:p w14:paraId="2313A98B" w14:textId="2B815CA6" w:rsidR="00981BF8" w:rsidRDefault="00981BF8" w:rsidP="00981BF8">
      <w:pPr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Complétez le tableau avec les données des institutions participantes (seulement si plusieurs institutions sont concernées par le projet).</w:t>
      </w:r>
    </w:p>
    <w:p w14:paraId="606273F8" w14:textId="4EFC662A" w:rsidR="00C059DD" w:rsidRPr="00C059DD" w:rsidRDefault="00C059DD" w:rsidP="00981BF8">
      <w:pPr>
        <w:rPr>
          <w:rFonts w:cstheme="minorHAnsi"/>
          <w:lang w:val="fr-FR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4820"/>
        <w:gridCol w:w="1417"/>
        <w:gridCol w:w="1418"/>
      </w:tblGrid>
      <w:tr w:rsidR="00981BF8" w:rsidRPr="008F4E6B" w14:paraId="4F7651D4" w14:textId="666F7918" w:rsidTr="006D0697">
        <w:trPr>
          <w:cantSplit/>
          <w:trHeight w:val="312"/>
        </w:trPr>
        <w:tc>
          <w:tcPr>
            <w:tcW w:w="2438" w:type="dxa"/>
            <w:vMerge w:val="restart"/>
            <w:vAlign w:val="center"/>
          </w:tcPr>
          <w:p w14:paraId="445BEBFF" w14:textId="5B9BB0BF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CFF">
              <w:rPr>
                <w:rFonts w:cstheme="minorHAnsi"/>
                <w:b/>
                <w:b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15797FD0" w14:textId="50B6B751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2CFF">
              <w:rPr>
                <w:rFonts w:cstheme="minorHAnsi"/>
                <w:b/>
                <w:bCs/>
                <w:sz w:val="20"/>
                <w:szCs w:val="20"/>
              </w:rPr>
              <w:t>N° ONSS</w:t>
            </w:r>
          </w:p>
        </w:tc>
        <w:tc>
          <w:tcPr>
            <w:tcW w:w="2835" w:type="dxa"/>
            <w:gridSpan w:val="2"/>
            <w:vAlign w:val="center"/>
          </w:tcPr>
          <w:p w14:paraId="712910CC" w14:textId="2DA9CECE" w:rsidR="00981BF8" w:rsidRPr="00D0400F" w:rsidRDefault="00981BF8" w:rsidP="006D0697">
            <w:pPr>
              <w:pStyle w:val="En-tte"/>
              <w:jc w:val="center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D0400F">
              <w:rPr>
                <w:rFonts w:cstheme="minorHAnsi"/>
                <w:b/>
                <w:bCs/>
                <w:sz w:val="20"/>
                <w:szCs w:val="20"/>
                <w:lang w:val="fr-BE"/>
              </w:rPr>
              <w:t xml:space="preserve">Nombre de </w:t>
            </w:r>
            <w:proofErr w:type="spellStart"/>
            <w:r w:rsidR="00E97695" w:rsidRPr="00D0400F">
              <w:rPr>
                <w:rFonts w:cstheme="minorHAnsi"/>
                <w:b/>
                <w:bCs/>
                <w:sz w:val="20"/>
                <w:szCs w:val="20"/>
                <w:lang w:val="fr-BE"/>
              </w:rPr>
              <w:t>travailleur·euse·s</w:t>
            </w:r>
            <w:proofErr w:type="spellEnd"/>
          </w:p>
        </w:tc>
      </w:tr>
      <w:tr w:rsidR="00981BF8" w:rsidRPr="00BF2CFF" w14:paraId="4F471105" w14:textId="364224A3" w:rsidTr="006D0697">
        <w:trPr>
          <w:cantSplit/>
          <w:trHeight w:val="312"/>
        </w:trPr>
        <w:tc>
          <w:tcPr>
            <w:tcW w:w="2438" w:type="dxa"/>
            <w:vMerge/>
            <w:vAlign w:val="center"/>
          </w:tcPr>
          <w:p w14:paraId="092E0544" w14:textId="5D8579C4" w:rsidR="00981BF8" w:rsidRPr="00D0400F" w:rsidRDefault="00981BF8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4820" w:type="dxa"/>
            <w:vMerge/>
            <w:vAlign w:val="center"/>
          </w:tcPr>
          <w:p w14:paraId="458CAD9C" w14:textId="649D2B31" w:rsidR="00981BF8" w:rsidRPr="00D0400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40ED2472" w14:textId="12FD1AAB" w:rsidR="00981BF8" w:rsidRPr="00BF2CFF" w:rsidRDefault="00981BF8" w:rsidP="006D0697">
            <w:pPr>
              <w:pStyle w:val="En-tte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2CFF">
              <w:rPr>
                <w:rFonts w:cstheme="minorHAnsi"/>
                <w:b/>
                <w:sz w:val="20"/>
                <w:szCs w:val="20"/>
              </w:rPr>
              <w:t>En ETP</w:t>
            </w:r>
          </w:p>
        </w:tc>
        <w:tc>
          <w:tcPr>
            <w:tcW w:w="1418" w:type="dxa"/>
            <w:vAlign w:val="center"/>
          </w:tcPr>
          <w:p w14:paraId="649BFD08" w14:textId="55303A87" w:rsidR="00981BF8" w:rsidRPr="00BF2CFF" w:rsidRDefault="00981BF8" w:rsidP="006D0697">
            <w:pPr>
              <w:pStyle w:val="En-tte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CFF">
              <w:rPr>
                <w:rFonts w:cstheme="minorHAnsi"/>
                <w:b/>
                <w:sz w:val="20"/>
                <w:szCs w:val="20"/>
              </w:rPr>
              <w:t>Personnes</w:t>
            </w:r>
            <w:proofErr w:type="spellEnd"/>
            <w:r w:rsidRPr="00BF2CF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2CFF">
              <w:rPr>
                <w:rFonts w:cstheme="minorHAnsi"/>
                <w:b/>
                <w:sz w:val="20"/>
                <w:szCs w:val="20"/>
              </w:rPr>
              <w:t>physiques</w:t>
            </w:r>
            <w:proofErr w:type="spellEnd"/>
          </w:p>
        </w:tc>
      </w:tr>
      <w:tr w:rsidR="00981BF8" w:rsidRPr="00BF2CFF" w14:paraId="450546AA" w14:textId="0CAD4165" w:rsidTr="006D0697">
        <w:trPr>
          <w:cantSplit/>
          <w:trHeight w:val="397"/>
        </w:trPr>
        <w:tc>
          <w:tcPr>
            <w:tcW w:w="2438" w:type="dxa"/>
            <w:vAlign w:val="center"/>
          </w:tcPr>
          <w:p w14:paraId="7464C2FB" w14:textId="7542838A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Pr="00BF2CF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81BF8">
              <w:rPr>
                <w:rFonts w:cstheme="minorHAnsi"/>
                <w:sz w:val="20"/>
                <w:szCs w:val="20"/>
              </w:rPr>
            </w:r>
            <w:r w:rsidRPr="00981BF8">
              <w:rPr>
                <w:rFonts w:cstheme="minorHAnsi"/>
                <w:sz w:val="20"/>
                <w:szCs w:val="20"/>
              </w:rPr>
              <w:fldChar w:fldCharType="separate"/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20" w:type="dxa"/>
            <w:vAlign w:val="center"/>
          </w:tcPr>
          <w:p w14:paraId="5899130A" w14:textId="083F0989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8"/>
                <w:szCs w:val="28"/>
              </w:rPr>
            </w:pP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BF2CFF">
              <w:rPr>
                <w:rFonts w:cstheme="minorHAnsi"/>
                <w:sz w:val="28"/>
                <w:szCs w:val="28"/>
              </w:rPr>
              <w:t xml:space="preserve"> - </w:t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BF2CFF">
              <w:rPr>
                <w:rFonts w:cstheme="minorHAnsi"/>
                <w:sz w:val="28"/>
                <w:szCs w:val="28"/>
              </w:rPr>
              <w:t xml:space="preserve">- </w:t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37C4A37" w14:textId="36E9888F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2" w:name="Texte34"/>
            <w:r w:rsidRPr="00BF2CF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81BF8">
              <w:rPr>
                <w:rFonts w:cstheme="minorHAnsi"/>
                <w:sz w:val="20"/>
                <w:szCs w:val="20"/>
              </w:rPr>
            </w:r>
            <w:r w:rsidRPr="00981BF8">
              <w:rPr>
                <w:rFonts w:cstheme="minorHAnsi"/>
                <w:sz w:val="20"/>
                <w:szCs w:val="20"/>
              </w:rPr>
              <w:fldChar w:fldCharType="separate"/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8" w:type="dxa"/>
          </w:tcPr>
          <w:p w14:paraId="5237E2D1" w14:textId="3828B4CF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1BF8" w:rsidRPr="00BF2CFF" w14:paraId="24C5E819" w14:textId="334FDF66" w:rsidTr="006D0697">
        <w:trPr>
          <w:cantSplit/>
          <w:trHeight w:val="397"/>
        </w:trPr>
        <w:tc>
          <w:tcPr>
            <w:tcW w:w="2438" w:type="dxa"/>
            <w:vAlign w:val="center"/>
          </w:tcPr>
          <w:p w14:paraId="7674C052" w14:textId="6E713D59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F2CF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81BF8">
              <w:rPr>
                <w:rFonts w:cstheme="minorHAnsi"/>
                <w:sz w:val="20"/>
                <w:szCs w:val="20"/>
              </w:rPr>
            </w:r>
            <w:r w:rsidRPr="00981BF8">
              <w:rPr>
                <w:rFonts w:cstheme="minorHAnsi"/>
                <w:sz w:val="20"/>
                <w:szCs w:val="20"/>
              </w:rPr>
              <w:fldChar w:fldCharType="separate"/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7802FE73" w14:textId="647D9F60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BF2CFF">
              <w:rPr>
                <w:rFonts w:cstheme="minorHAnsi"/>
                <w:sz w:val="28"/>
                <w:szCs w:val="28"/>
              </w:rPr>
              <w:t xml:space="preserve"> - </w:t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BF2CFF">
              <w:rPr>
                <w:rFonts w:cstheme="minorHAnsi"/>
                <w:sz w:val="28"/>
                <w:szCs w:val="28"/>
              </w:rPr>
              <w:t xml:space="preserve">- </w:t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5E87AF0" w14:textId="0A15BE4A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BF2CF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81BF8">
              <w:rPr>
                <w:rFonts w:cstheme="minorHAnsi"/>
                <w:sz w:val="20"/>
                <w:szCs w:val="20"/>
              </w:rPr>
            </w:r>
            <w:r w:rsidRPr="00981BF8">
              <w:rPr>
                <w:rFonts w:cstheme="minorHAnsi"/>
                <w:sz w:val="20"/>
                <w:szCs w:val="20"/>
              </w:rPr>
              <w:fldChar w:fldCharType="separate"/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2C11816" w14:textId="7F31C497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1BF8" w:rsidRPr="00BF2CFF" w14:paraId="51F56D40" w14:textId="42B5176B" w:rsidTr="006D0697">
        <w:trPr>
          <w:cantSplit/>
          <w:trHeight w:val="397"/>
        </w:trPr>
        <w:tc>
          <w:tcPr>
            <w:tcW w:w="2438" w:type="dxa"/>
            <w:vAlign w:val="center"/>
          </w:tcPr>
          <w:p w14:paraId="5765D455" w14:textId="2E957A4F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F2CF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81BF8">
              <w:rPr>
                <w:rFonts w:cstheme="minorHAnsi"/>
                <w:sz w:val="20"/>
                <w:szCs w:val="20"/>
              </w:rPr>
            </w:r>
            <w:r w:rsidRPr="00981BF8">
              <w:rPr>
                <w:rFonts w:cstheme="minorHAnsi"/>
                <w:sz w:val="20"/>
                <w:szCs w:val="20"/>
              </w:rPr>
              <w:fldChar w:fldCharType="separate"/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788FA521" w14:textId="178D8646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BF2CFF">
              <w:rPr>
                <w:rFonts w:cstheme="minorHAnsi"/>
                <w:sz w:val="28"/>
                <w:szCs w:val="28"/>
              </w:rPr>
              <w:t xml:space="preserve"> - </w:t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BF2CFF">
              <w:rPr>
                <w:rFonts w:cstheme="minorHAnsi"/>
                <w:sz w:val="28"/>
                <w:szCs w:val="28"/>
              </w:rPr>
              <w:t xml:space="preserve">- </w:t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BEE48A" w14:textId="27CCC092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BF2CF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81BF8">
              <w:rPr>
                <w:rFonts w:cstheme="minorHAnsi"/>
                <w:sz w:val="20"/>
                <w:szCs w:val="20"/>
              </w:rPr>
            </w:r>
            <w:r w:rsidRPr="00981BF8">
              <w:rPr>
                <w:rFonts w:cstheme="minorHAnsi"/>
                <w:sz w:val="20"/>
                <w:szCs w:val="20"/>
              </w:rPr>
              <w:fldChar w:fldCharType="separate"/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B525E38" w14:textId="7504581C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1BF8" w:rsidRPr="00BF2CFF" w14:paraId="3263D832" w14:textId="10B916C3" w:rsidTr="006D0697">
        <w:trPr>
          <w:cantSplit/>
          <w:trHeight w:val="397"/>
        </w:trPr>
        <w:tc>
          <w:tcPr>
            <w:tcW w:w="2438" w:type="dxa"/>
            <w:vAlign w:val="center"/>
          </w:tcPr>
          <w:p w14:paraId="4F6D0119" w14:textId="4C66D4E4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F2CF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81BF8">
              <w:rPr>
                <w:rFonts w:cstheme="minorHAnsi"/>
                <w:sz w:val="20"/>
                <w:szCs w:val="20"/>
              </w:rPr>
            </w:r>
            <w:r w:rsidRPr="00981BF8">
              <w:rPr>
                <w:rFonts w:cstheme="minorHAnsi"/>
                <w:sz w:val="20"/>
                <w:szCs w:val="20"/>
              </w:rPr>
              <w:fldChar w:fldCharType="separate"/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23CFF58C" w14:textId="5FD3A408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BF2CFF">
              <w:rPr>
                <w:rFonts w:cstheme="minorHAnsi"/>
                <w:sz w:val="28"/>
                <w:szCs w:val="28"/>
              </w:rPr>
              <w:t xml:space="preserve"> - </w:t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BF2CFF">
              <w:rPr>
                <w:rFonts w:cstheme="minorHAnsi"/>
                <w:sz w:val="28"/>
                <w:szCs w:val="28"/>
              </w:rPr>
              <w:t xml:space="preserve">- </w:t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0BD10D" w14:textId="284E3FD7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BF2CF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81BF8">
              <w:rPr>
                <w:rFonts w:cstheme="minorHAnsi"/>
                <w:sz w:val="20"/>
                <w:szCs w:val="20"/>
              </w:rPr>
            </w:r>
            <w:r w:rsidRPr="00981BF8">
              <w:rPr>
                <w:rFonts w:cstheme="minorHAnsi"/>
                <w:sz w:val="20"/>
                <w:szCs w:val="20"/>
              </w:rPr>
              <w:fldChar w:fldCharType="separate"/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C5FCDB7" w14:textId="5CF3D181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</w:p>
        </w:tc>
      </w:tr>
      <w:bookmarkEnd w:id="10"/>
      <w:tr w:rsidR="00981BF8" w:rsidRPr="00BF2CFF" w14:paraId="0B2FE83B" w14:textId="7AF7917B" w:rsidTr="006D0697">
        <w:trPr>
          <w:cantSplit/>
          <w:trHeight w:val="397"/>
        </w:trPr>
        <w:tc>
          <w:tcPr>
            <w:tcW w:w="2438" w:type="dxa"/>
            <w:vAlign w:val="center"/>
          </w:tcPr>
          <w:p w14:paraId="3B69D39A" w14:textId="44A947B0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BF2CF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81BF8">
              <w:rPr>
                <w:rFonts w:cstheme="minorHAnsi"/>
                <w:sz w:val="20"/>
                <w:szCs w:val="20"/>
              </w:rPr>
            </w:r>
            <w:r w:rsidRPr="00981BF8">
              <w:rPr>
                <w:rFonts w:cstheme="minorHAnsi"/>
                <w:sz w:val="20"/>
                <w:szCs w:val="20"/>
              </w:rPr>
              <w:fldChar w:fldCharType="separate"/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20" w:type="dxa"/>
            <w:vAlign w:val="center"/>
          </w:tcPr>
          <w:p w14:paraId="65E781D3" w14:textId="74BABD81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BF2CFF">
              <w:rPr>
                <w:rFonts w:cstheme="minorHAnsi"/>
                <w:sz w:val="28"/>
                <w:szCs w:val="28"/>
              </w:rPr>
              <w:t xml:space="preserve"> - </w:t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BF2CFF">
              <w:rPr>
                <w:rFonts w:cstheme="minorHAnsi"/>
                <w:sz w:val="28"/>
                <w:szCs w:val="28"/>
              </w:rPr>
              <w:t xml:space="preserve">- </w:t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  <w:r w:rsidRPr="00981BF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FF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6B1541">
              <w:rPr>
                <w:rFonts w:cstheme="minorHAnsi"/>
                <w:sz w:val="28"/>
                <w:szCs w:val="28"/>
              </w:rPr>
            </w:r>
            <w:r w:rsidR="006B1541">
              <w:rPr>
                <w:rFonts w:cstheme="minorHAnsi"/>
                <w:sz w:val="28"/>
                <w:szCs w:val="28"/>
              </w:rPr>
              <w:fldChar w:fldCharType="separate"/>
            </w:r>
            <w:r w:rsidRPr="00981BF8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6C7568" w14:textId="17B33A6D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981BF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4" w:name="Texte35"/>
            <w:r w:rsidRPr="00BF2CF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81BF8">
              <w:rPr>
                <w:rFonts w:cstheme="minorHAnsi"/>
                <w:sz w:val="20"/>
                <w:szCs w:val="20"/>
              </w:rPr>
            </w:r>
            <w:r w:rsidRPr="00981BF8">
              <w:rPr>
                <w:rFonts w:cstheme="minorHAnsi"/>
                <w:sz w:val="20"/>
                <w:szCs w:val="20"/>
              </w:rPr>
              <w:fldChar w:fldCharType="separate"/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noProof/>
                <w:sz w:val="20"/>
                <w:szCs w:val="20"/>
              </w:rPr>
              <w:t> </w:t>
            </w:r>
            <w:r w:rsidRPr="00981BF8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8" w:type="dxa"/>
          </w:tcPr>
          <w:p w14:paraId="44E11D5A" w14:textId="51D5324D" w:rsidR="00981BF8" w:rsidRPr="00BF2CFF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2922FC1" w14:textId="77777777" w:rsidR="00981BF8" w:rsidRPr="00BF2CFF" w:rsidRDefault="00981BF8" w:rsidP="00981BF8">
      <w:pPr>
        <w:rPr>
          <w:rFonts w:cstheme="minorHAnsi"/>
        </w:rPr>
      </w:pPr>
    </w:p>
    <w:p w14:paraId="1D3EF8CD" w14:textId="77777777" w:rsidR="00981BF8" w:rsidRPr="00981BF8" w:rsidRDefault="00981BF8" w:rsidP="00981BF8">
      <w:pPr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</w:rPr>
      </w:pPr>
      <w:r w:rsidRPr="00981BF8">
        <w:rPr>
          <w:rFonts w:cstheme="minorHAnsi"/>
          <w:b/>
          <w:bCs/>
        </w:rPr>
        <w:t>LE PROJET D’ACCOMPAGNEMENT</w:t>
      </w:r>
      <w:r w:rsidRPr="00981BF8">
        <w:rPr>
          <w:rFonts w:cstheme="minorHAnsi"/>
          <w:b/>
          <w:bCs/>
        </w:rPr>
        <w:tab/>
      </w:r>
      <w:r w:rsidRPr="00981BF8">
        <w:rPr>
          <w:rFonts w:cstheme="minorHAnsi"/>
          <w:b/>
          <w:bCs/>
        </w:rPr>
        <w:tab/>
      </w:r>
      <w:r w:rsidRPr="00981BF8">
        <w:rPr>
          <w:rFonts w:cstheme="minorHAnsi"/>
          <w:b/>
          <w:bCs/>
        </w:rPr>
        <w:tab/>
      </w:r>
    </w:p>
    <w:p w14:paraId="13DB835A" w14:textId="77777777" w:rsidR="00981BF8" w:rsidRPr="00981BF8" w:rsidRDefault="00981BF8" w:rsidP="00981BF8">
      <w:pPr>
        <w:rPr>
          <w:rFonts w:cstheme="minorHAnsi"/>
          <w:sz w:val="20"/>
        </w:rPr>
      </w:pPr>
    </w:p>
    <w:p w14:paraId="674AD3FB" w14:textId="48F30CBE" w:rsidR="00981BF8" w:rsidRPr="00981BF8" w:rsidRDefault="00981BF8" w:rsidP="00981BF8">
      <w:pPr>
        <w:rPr>
          <w:rFonts w:cstheme="minorHAnsi"/>
          <w:bCs/>
          <w:szCs w:val="19"/>
          <w:lang w:val="fr-FR"/>
        </w:rPr>
      </w:pPr>
      <w:r w:rsidRPr="00981BF8">
        <w:rPr>
          <w:rFonts w:cstheme="minorHAnsi"/>
          <w:bCs/>
          <w:szCs w:val="19"/>
          <w:lang w:val="fr-FR"/>
        </w:rPr>
        <w:t xml:space="preserve">Lors d’un accompagnement collectif, des </w:t>
      </w:r>
      <w:proofErr w:type="spellStart"/>
      <w:r w:rsidR="00E7478E" w:rsidRPr="00D0400F">
        <w:rPr>
          <w:rFonts w:cstheme="minorHAnsi"/>
          <w:lang w:val="fr-BE"/>
        </w:rPr>
        <w:t>travailleur·euse·s</w:t>
      </w:r>
      <w:proofErr w:type="spellEnd"/>
      <w:r w:rsidRPr="00981BF8">
        <w:rPr>
          <w:rFonts w:cstheme="minorHAnsi"/>
          <w:bCs/>
          <w:szCs w:val="19"/>
          <w:lang w:val="fr-FR"/>
        </w:rPr>
        <w:t xml:space="preserve"> se réunissent autour </w:t>
      </w:r>
      <w:r w:rsidR="00285B7B">
        <w:rPr>
          <w:rFonts w:cstheme="minorHAnsi"/>
          <w:bCs/>
          <w:szCs w:val="19"/>
          <w:lang w:val="fr-FR"/>
        </w:rPr>
        <w:t>d</w:t>
      </w:r>
      <w:r w:rsidR="00F47CCB">
        <w:rPr>
          <w:rFonts w:cstheme="minorHAnsi"/>
          <w:bCs/>
          <w:szCs w:val="19"/>
          <w:lang w:val="fr-FR"/>
        </w:rPr>
        <w:t>’une</w:t>
      </w:r>
      <w:r w:rsidR="00285B7B">
        <w:rPr>
          <w:rFonts w:cstheme="minorHAnsi"/>
          <w:bCs/>
          <w:szCs w:val="19"/>
          <w:lang w:val="fr-FR"/>
        </w:rPr>
        <w:t xml:space="preserve"> </w:t>
      </w:r>
      <w:r w:rsidR="00285B7B" w:rsidRPr="00712C02">
        <w:rPr>
          <w:rFonts w:cstheme="minorHAnsi"/>
          <w:b/>
          <w:szCs w:val="19"/>
          <w:lang w:val="fr-FR"/>
        </w:rPr>
        <w:t xml:space="preserve">problématique </w:t>
      </w:r>
      <w:r w:rsidR="00F47CCB">
        <w:rPr>
          <w:rFonts w:cstheme="minorHAnsi"/>
          <w:b/>
          <w:szCs w:val="19"/>
          <w:lang w:val="fr-FR"/>
        </w:rPr>
        <w:t>liée à la mise en place d’un</w:t>
      </w:r>
      <w:r w:rsidR="00285B7B" w:rsidRPr="00712C02">
        <w:rPr>
          <w:rFonts w:cstheme="minorHAnsi"/>
          <w:b/>
          <w:szCs w:val="19"/>
          <w:lang w:val="fr-FR"/>
        </w:rPr>
        <w:t xml:space="preserve"> plan de formation</w:t>
      </w:r>
      <w:r w:rsidRPr="00981BF8">
        <w:rPr>
          <w:rFonts w:cstheme="minorHAnsi"/>
          <w:bCs/>
          <w:szCs w:val="19"/>
          <w:lang w:val="fr-FR"/>
        </w:rPr>
        <w:t>. On aborde les difficultés au moyen d’exemples concrets issus du terrain. L’activité du groupe stimule la prise de conscience, l’interaction, la communication et l’innovation. Un</w:t>
      </w:r>
      <w:r w:rsidR="00E7478E" w:rsidRPr="00D0400F">
        <w:rPr>
          <w:rFonts w:cstheme="minorHAnsi"/>
          <w:lang w:val="fr-BE"/>
        </w:rPr>
        <w:t>·e</w:t>
      </w:r>
      <w:r w:rsidRPr="00981BF8">
        <w:rPr>
          <w:rFonts w:cstheme="minorHAnsi"/>
          <w:bCs/>
          <w:szCs w:val="19"/>
          <w:lang w:val="fr-FR"/>
        </w:rPr>
        <w:t xml:space="preserve"> intervenant</w:t>
      </w:r>
      <w:r w:rsidR="00E7478E" w:rsidRPr="00D0400F">
        <w:rPr>
          <w:rFonts w:cstheme="minorHAnsi"/>
          <w:lang w:val="fr-BE"/>
        </w:rPr>
        <w:t>·e</w:t>
      </w:r>
      <w:r w:rsidRPr="00981BF8">
        <w:rPr>
          <w:rFonts w:cstheme="minorHAnsi"/>
          <w:bCs/>
          <w:szCs w:val="19"/>
          <w:lang w:val="fr-FR"/>
        </w:rPr>
        <w:t xml:space="preserve"> externe surveille le processus.</w:t>
      </w:r>
    </w:p>
    <w:p w14:paraId="3CB33E8B" w14:textId="77777777" w:rsidR="00981BF8" w:rsidRPr="00981BF8" w:rsidRDefault="00981BF8" w:rsidP="00981BF8">
      <w:pPr>
        <w:rPr>
          <w:rFonts w:cstheme="minorHAnsi"/>
          <w:sz w:val="20"/>
          <w:lang w:val="fr-FR"/>
        </w:rPr>
      </w:pPr>
    </w:p>
    <w:p w14:paraId="437325B9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b/>
          <w:u w:val="single"/>
          <w:lang w:val="fr-FR"/>
        </w:rPr>
      </w:pPr>
      <w:r w:rsidRPr="00981BF8">
        <w:rPr>
          <w:rFonts w:cstheme="minorHAnsi"/>
          <w:b/>
          <w:u w:val="single"/>
          <w:lang w:val="fr-FR"/>
        </w:rPr>
        <w:t>Un accompagnement professionnel collectif</w:t>
      </w:r>
    </w:p>
    <w:p w14:paraId="337B1222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b/>
          <w:u w:val="single"/>
          <w:lang w:val="fr-FR"/>
        </w:rPr>
      </w:pPr>
    </w:p>
    <w:p w14:paraId="137379B9" w14:textId="77777777" w:rsidR="00981BF8" w:rsidRPr="00981BF8" w:rsidRDefault="00981BF8" w:rsidP="00981BF8">
      <w:pPr>
        <w:pStyle w:val="En-tte"/>
        <w:spacing w:line="360" w:lineRule="auto"/>
        <w:ind w:left="284" w:hanging="284"/>
        <w:rPr>
          <w:rFonts w:cstheme="minorHAnsi"/>
          <w:lang w:val="fr-FR"/>
        </w:rPr>
      </w:pPr>
      <w:r w:rsidRPr="00981BF8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lang w:val="fr-FR"/>
        </w:rPr>
        <w:instrText xml:space="preserve"> FORMCHECKBOX </w:instrText>
      </w:r>
      <w:r w:rsidR="006B1541">
        <w:rPr>
          <w:rFonts w:cstheme="minorHAnsi"/>
        </w:rPr>
      </w:r>
      <w:r w:rsidR="006B1541">
        <w:rPr>
          <w:rFonts w:cstheme="minorHAnsi"/>
        </w:rPr>
        <w:fldChar w:fldCharType="separate"/>
      </w:r>
      <w:r w:rsidRPr="00981BF8">
        <w:rPr>
          <w:rFonts w:cstheme="minorHAnsi"/>
        </w:rPr>
        <w:fldChar w:fldCharType="end"/>
      </w:r>
      <w:r w:rsidRPr="00981BF8">
        <w:rPr>
          <w:rFonts w:cstheme="minorHAnsi"/>
          <w:lang w:val="fr-FR"/>
        </w:rPr>
        <w:t xml:space="preserve"> Supervision</w:t>
      </w:r>
    </w:p>
    <w:p w14:paraId="501159BD" w14:textId="77777777" w:rsidR="00981BF8" w:rsidRDefault="00981BF8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lang w:val="fr-FR"/>
        </w:rPr>
        <w:instrText xml:space="preserve"> FORMCHECKBOX </w:instrText>
      </w:r>
      <w:r w:rsidR="006B1541">
        <w:rPr>
          <w:rFonts w:cstheme="minorHAnsi"/>
        </w:rPr>
      </w:r>
      <w:r w:rsidR="006B1541">
        <w:rPr>
          <w:rFonts w:cstheme="minorHAnsi"/>
        </w:rPr>
        <w:fldChar w:fldCharType="separate"/>
      </w:r>
      <w:r w:rsidRPr="00981BF8">
        <w:rPr>
          <w:rFonts w:cstheme="minorHAnsi"/>
        </w:rPr>
        <w:fldChar w:fldCharType="end"/>
      </w:r>
      <w:r w:rsidRPr="00981BF8">
        <w:rPr>
          <w:rFonts w:cstheme="minorHAnsi"/>
          <w:lang w:val="fr-FR"/>
        </w:rPr>
        <w:t xml:space="preserve"> Intervision</w:t>
      </w:r>
    </w:p>
    <w:p w14:paraId="1B371463" w14:textId="77777777" w:rsidR="005C5825" w:rsidRDefault="005C5825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5E838E08" w14:textId="5E43D1A5" w:rsidR="005C5825" w:rsidRDefault="005C5825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Thème : </w:t>
      </w:r>
    </w:p>
    <w:p w14:paraId="7F4A8C0A" w14:textId="77777777" w:rsidR="002A0DAF" w:rsidRDefault="002A0DAF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4FDB107B" w14:textId="3321CE1C" w:rsidR="002A0DAF" w:rsidRDefault="002A0DAF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Motivation obligatoire :</w:t>
      </w:r>
    </w:p>
    <w:p w14:paraId="3EB3C9D7" w14:textId="77777777" w:rsidR="005C5825" w:rsidRPr="00981BF8" w:rsidRDefault="005C5825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44AC95F4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b/>
          <w:u w:val="single"/>
          <w:lang w:val="fr-FR"/>
        </w:rPr>
      </w:pPr>
    </w:p>
    <w:p w14:paraId="0BAAD1F9" w14:textId="77777777" w:rsidR="001A49C8" w:rsidRPr="00744B5A" w:rsidRDefault="001A49C8" w:rsidP="001A49C8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fr-BE" w:eastAsia="en-GB" w:bidi="en-GB"/>
        </w:rPr>
      </w:pPr>
    </w:p>
    <w:p w14:paraId="3345EFF6" w14:textId="77777777" w:rsidR="001A49C8" w:rsidRPr="00744B5A" w:rsidRDefault="001A49C8" w:rsidP="001A49C8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</w:pPr>
    </w:p>
    <w:p w14:paraId="0E5CCAF3" w14:textId="77777777" w:rsidR="001A49C8" w:rsidRPr="00E7478E" w:rsidRDefault="001A49C8" w:rsidP="001A49C8">
      <w:pPr>
        <w:rPr>
          <w:rFonts w:cstheme="minorHAnsi"/>
          <w:sz w:val="20"/>
          <w:lang w:val="fr-FR"/>
        </w:rPr>
      </w:pPr>
    </w:p>
    <w:p w14:paraId="7812D303" w14:textId="77777777" w:rsidR="00981BF8" w:rsidRPr="00712C02" w:rsidRDefault="00981BF8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BE"/>
        </w:rPr>
      </w:pPr>
    </w:p>
    <w:p w14:paraId="05360278" w14:textId="2741E3A8" w:rsidR="00981BF8" w:rsidRPr="00552941" w:rsidRDefault="00981BF8" w:rsidP="00981BF8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981BF8">
        <w:rPr>
          <w:rFonts w:cstheme="minorHAnsi"/>
          <w:b/>
          <w:bCs/>
        </w:rPr>
        <w:t xml:space="preserve">DONNEES DES </w:t>
      </w:r>
      <w:bookmarkStart w:id="15" w:name="_Hlk89095670"/>
      <w:r w:rsidRPr="00552941">
        <w:rPr>
          <w:rFonts w:cstheme="minorHAnsi"/>
          <w:b/>
          <w:bCs/>
        </w:rPr>
        <w:t>PARTICIPANT</w:t>
      </w:r>
      <w:r w:rsidR="00E7478E" w:rsidRPr="00552941">
        <w:rPr>
          <w:rFonts w:cstheme="minorHAnsi"/>
          <w:b/>
          <w:bCs/>
        </w:rPr>
        <w:t>·E·</w:t>
      </w:r>
      <w:r w:rsidRPr="00552941">
        <w:rPr>
          <w:rFonts w:cstheme="minorHAnsi"/>
          <w:b/>
          <w:bCs/>
        </w:rPr>
        <w:t>S</w:t>
      </w:r>
      <w:bookmarkEnd w:id="15"/>
    </w:p>
    <w:p w14:paraId="04096A1F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i/>
          <w:iCs/>
          <w:sz w:val="18"/>
        </w:rPr>
      </w:pPr>
    </w:p>
    <w:p w14:paraId="7838E766" w14:textId="77777777" w:rsidR="00981BF8" w:rsidRPr="00981BF8" w:rsidRDefault="00981BF8" w:rsidP="00981BF8">
      <w:pPr>
        <w:autoSpaceDE w:val="0"/>
        <w:autoSpaceDN w:val="0"/>
        <w:adjustRightInd w:val="0"/>
        <w:rPr>
          <w:rFonts w:cstheme="minorHAnsi"/>
          <w:b/>
          <w:szCs w:val="20"/>
          <w:lang w:val="nl"/>
        </w:rPr>
      </w:pPr>
      <w:r w:rsidRPr="00981BF8">
        <w:rPr>
          <w:rFonts w:cstheme="minorHAnsi"/>
          <w:b/>
          <w:szCs w:val="20"/>
          <w:lang w:val="nl"/>
        </w:rPr>
        <w:t>Attention</w:t>
      </w:r>
    </w:p>
    <w:p w14:paraId="3A12207A" w14:textId="4F139D1A" w:rsidR="00981BF8" w:rsidRPr="00981BF8" w:rsidRDefault="00981BF8" w:rsidP="00981B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fr-FR"/>
        </w:rPr>
      </w:pPr>
      <w:bookmarkStart w:id="16" w:name="_Hlk89095732"/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Seul</w:t>
      </w:r>
      <w:r w:rsidR="00552941"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="00552941">
        <w:rPr>
          <w:rFonts w:asciiTheme="minorHAnsi" w:hAnsiTheme="minorHAnsi" w:cstheme="minorHAnsi"/>
          <w:sz w:val="22"/>
          <w:szCs w:val="20"/>
          <w:lang w:val="fr-FR"/>
        </w:rPr>
        <w:t>e</w:t>
      </w:r>
      <w:r w:rsidR="00552941"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="00552941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les </w:t>
      </w:r>
      <w:bookmarkStart w:id="17" w:name="_Hlk89095755"/>
      <w:proofErr w:type="spellStart"/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travailleur·euse·s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bookmarkEnd w:id="17"/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salarié</w:t>
      </w:r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·e·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bookmarkEnd w:id="16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de l’institution donnent droit aux subsides. </w:t>
      </w:r>
    </w:p>
    <w:p w14:paraId="6474BBDD" w14:textId="4F8F52A8" w:rsidR="00981BF8" w:rsidRPr="00981BF8" w:rsidRDefault="00981BF8" w:rsidP="00981B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fr-FR"/>
        </w:rPr>
      </w:pPr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Les autres 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collaborateur</w:t>
      </w:r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="00E7478E">
        <w:rPr>
          <w:rFonts w:asciiTheme="minorHAnsi" w:hAnsiTheme="minorHAnsi" w:cstheme="minorHAnsi"/>
          <w:sz w:val="22"/>
          <w:szCs w:val="20"/>
          <w:lang w:val="fr-FR"/>
        </w:rPr>
        <w:t>rice</w:t>
      </w:r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(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indépendant</w:t>
      </w:r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·e·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, bénévoles, 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administrateur</w:t>
      </w:r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="00E7478E">
        <w:rPr>
          <w:rFonts w:asciiTheme="minorHAnsi" w:hAnsiTheme="minorHAnsi" w:cstheme="minorHAnsi"/>
          <w:sz w:val="22"/>
          <w:szCs w:val="20"/>
          <w:lang w:val="fr-FR"/>
        </w:rPr>
        <w:t>rice</w:t>
      </w:r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="00E7478E"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, stagiaires, 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demandeur</w:t>
      </w:r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·e</w:t>
      </w:r>
      <w:r w:rsidR="00E7478E">
        <w:rPr>
          <w:rFonts w:asciiTheme="minorHAnsi" w:hAnsiTheme="minorHAnsi" w:cstheme="minorHAnsi"/>
          <w:sz w:val="22"/>
          <w:szCs w:val="20"/>
          <w:lang w:val="fr-FR"/>
        </w:rPr>
        <w:t>use</w:t>
      </w:r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="00E7478E"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d’emplois) peuvent participer s’ils sont directement </w:t>
      </w:r>
      <w:proofErr w:type="spellStart"/>
      <w:proofErr w:type="gramStart"/>
      <w:r w:rsidRPr="00981BF8">
        <w:rPr>
          <w:rFonts w:asciiTheme="minorHAnsi" w:hAnsiTheme="minorHAnsi" w:cstheme="minorHAnsi"/>
          <w:sz w:val="22"/>
          <w:szCs w:val="20"/>
          <w:lang w:val="fr-FR"/>
        </w:rPr>
        <w:t>concerné</w:t>
      </w:r>
      <w:proofErr w:type="gramEnd"/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·e·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par le projet. 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Ils</w:t>
      </w:r>
      <w:bookmarkStart w:id="18" w:name="_Hlk89095775"/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="00E7478E">
        <w:rPr>
          <w:rFonts w:asciiTheme="minorHAnsi" w:hAnsiTheme="minorHAnsi" w:cstheme="minorHAnsi"/>
          <w:sz w:val="22"/>
          <w:szCs w:val="20"/>
          <w:lang w:val="fr-FR"/>
        </w:rPr>
        <w:t>elle</w:t>
      </w:r>
      <w:r w:rsidR="00E7478E"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bookmarkEnd w:id="18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ne seront cependant pas </w:t>
      </w:r>
      <w:proofErr w:type="spellStart"/>
      <w:proofErr w:type="gramStart"/>
      <w:r w:rsidRPr="00981BF8">
        <w:rPr>
          <w:rFonts w:asciiTheme="minorHAnsi" w:hAnsiTheme="minorHAnsi" w:cstheme="minorHAnsi"/>
          <w:sz w:val="22"/>
          <w:szCs w:val="20"/>
          <w:lang w:val="fr-FR"/>
        </w:rPr>
        <w:t>comptabilisé</w:t>
      </w:r>
      <w:proofErr w:type="gramEnd"/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·e·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dans le calcul du soutien financier.</w:t>
      </w:r>
    </w:p>
    <w:p w14:paraId="6355853F" w14:textId="77777777" w:rsidR="00981BF8" w:rsidRPr="00981BF8" w:rsidRDefault="00981BF8" w:rsidP="00981BF8">
      <w:pPr>
        <w:autoSpaceDE w:val="0"/>
        <w:autoSpaceDN w:val="0"/>
        <w:adjustRightInd w:val="0"/>
        <w:rPr>
          <w:rFonts w:cstheme="minorHAnsi"/>
          <w:szCs w:val="20"/>
          <w:lang w:val="fr-FR"/>
        </w:rPr>
      </w:pPr>
    </w:p>
    <w:p w14:paraId="62E5BD71" w14:textId="4B06253E" w:rsidR="00981BF8" w:rsidRPr="00981BF8" w:rsidRDefault="00981BF8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b/>
          <w:lang w:val="fr-FR"/>
        </w:rPr>
      </w:pPr>
      <w:r w:rsidRPr="00981BF8">
        <w:rPr>
          <w:rFonts w:cstheme="minorHAnsi"/>
          <w:b/>
          <w:lang w:val="fr-FR"/>
        </w:rPr>
        <w:t xml:space="preserve">Les </w:t>
      </w:r>
      <w:proofErr w:type="spellStart"/>
      <w:r w:rsidR="00E7478E" w:rsidRPr="00E7478E">
        <w:rPr>
          <w:rFonts w:cstheme="minorHAnsi"/>
          <w:b/>
          <w:lang w:val="fr-FR"/>
        </w:rPr>
        <w:t>participant·e·s</w:t>
      </w:r>
      <w:proofErr w:type="spellEnd"/>
    </w:p>
    <w:p w14:paraId="22A1860C" w14:textId="07F1EF8D" w:rsidR="00981BF8" w:rsidRPr="00981BF8" w:rsidRDefault="00981BF8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 xml:space="preserve">Nombre de </w:t>
      </w:r>
      <w:bookmarkStart w:id="19" w:name="_Hlk89096157"/>
      <w:proofErr w:type="spellStart"/>
      <w:r w:rsidR="00E7478E" w:rsidRPr="00E7478E">
        <w:rPr>
          <w:rFonts w:cstheme="minorHAnsi"/>
          <w:lang w:val="fr-FR"/>
        </w:rPr>
        <w:t>participant·e·s</w:t>
      </w:r>
      <w:proofErr w:type="spellEnd"/>
      <w:r w:rsidR="00E7478E" w:rsidRPr="00981BF8">
        <w:rPr>
          <w:rFonts w:cstheme="minorHAnsi"/>
          <w:lang w:val="fr-FR"/>
        </w:rPr>
        <w:t xml:space="preserve"> </w:t>
      </w:r>
      <w:bookmarkEnd w:id="19"/>
      <w:r w:rsidRPr="00981BF8">
        <w:rPr>
          <w:rFonts w:cstheme="minorHAnsi"/>
          <w:lang w:val="fr-FR"/>
        </w:rPr>
        <w:t>:</w:t>
      </w:r>
    </w:p>
    <w:p w14:paraId="29A046B7" w14:textId="2ADE58CF" w:rsidR="00981BF8" w:rsidRPr="00981BF8" w:rsidRDefault="00981BF8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Fonctions des</w:t>
      </w:r>
      <w:r w:rsidR="00E7478E" w:rsidRPr="00E7478E">
        <w:rPr>
          <w:rFonts w:cstheme="minorHAnsi"/>
          <w:lang w:val="fr-FR"/>
        </w:rPr>
        <w:t xml:space="preserve"> </w:t>
      </w:r>
      <w:proofErr w:type="spellStart"/>
      <w:r w:rsidR="00E7478E" w:rsidRPr="00E7478E">
        <w:rPr>
          <w:rFonts w:cstheme="minorHAnsi"/>
          <w:lang w:val="fr-FR"/>
        </w:rPr>
        <w:t>participant·e·s</w:t>
      </w:r>
      <w:proofErr w:type="spellEnd"/>
      <w:r w:rsidR="00E7478E">
        <w:rPr>
          <w:rFonts w:cstheme="minorHAnsi"/>
          <w:lang w:val="fr-FR"/>
        </w:rPr>
        <w:t xml:space="preserve"> </w:t>
      </w:r>
      <w:r w:rsidRPr="00981BF8">
        <w:rPr>
          <w:rFonts w:cstheme="minorHAnsi"/>
          <w:lang w:val="fr-FR"/>
        </w:rPr>
        <w:t>:</w:t>
      </w:r>
    </w:p>
    <w:p w14:paraId="04C5917B" w14:textId="5C45E407" w:rsidR="00981BF8" w:rsidRDefault="00981BF8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0049C40D" w14:textId="77777777" w:rsidR="001A49C8" w:rsidRPr="00981BF8" w:rsidRDefault="001A49C8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2A6ADB99" w14:textId="5AFFAA1A" w:rsidR="00981BF8" w:rsidRPr="00981BF8" w:rsidRDefault="00981BF8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 xml:space="preserve">Niveau d’études des </w:t>
      </w:r>
      <w:bookmarkStart w:id="20" w:name="_Hlk89095007"/>
      <w:proofErr w:type="spellStart"/>
      <w:r w:rsidR="00E7478E" w:rsidRPr="00E7478E">
        <w:rPr>
          <w:rFonts w:cstheme="minorHAnsi"/>
          <w:lang w:val="fr-FR"/>
        </w:rPr>
        <w:t>participant·e·s</w:t>
      </w:r>
      <w:proofErr w:type="spellEnd"/>
      <w:r w:rsidRPr="00981BF8">
        <w:rPr>
          <w:rFonts w:cstheme="minorHAnsi"/>
          <w:lang w:val="fr-FR"/>
        </w:rPr>
        <w:t xml:space="preserve"> </w:t>
      </w:r>
      <w:bookmarkEnd w:id="20"/>
      <w:r w:rsidRPr="00981BF8">
        <w:rPr>
          <w:rFonts w:cstheme="minorHAnsi"/>
          <w:lang w:val="fr-FR"/>
        </w:rPr>
        <w:t>:</w:t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  <w:t>Nombre &lt; CESS</w:t>
      </w:r>
      <w:r w:rsidRPr="00981BF8">
        <w:rPr>
          <w:rStyle w:val="Appelnotedebasdep"/>
          <w:rFonts w:cstheme="minorHAnsi"/>
        </w:rPr>
        <w:footnoteReference w:id="1"/>
      </w:r>
      <w:r w:rsidRPr="00981BF8">
        <w:rPr>
          <w:rFonts w:cstheme="minorHAnsi"/>
          <w:lang w:val="fr-FR"/>
        </w:rPr>
        <w:t xml:space="preserve"> :</w:t>
      </w:r>
    </w:p>
    <w:p w14:paraId="60775419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Nombre = CESS :</w:t>
      </w:r>
    </w:p>
    <w:p w14:paraId="5CE222EA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Nombre &gt; CESS (niveau bachelier) :</w:t>
      </w:r>
    </w:p>
    <w:p w14:paraId="6A62510F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</w:rPr>
      </w:pPr>
      <w:proofErr w:type="spellStart"/>
      <w:r w:rsidRPr="00981BF8">
        <w:rPr>
          <w:rFonts w:cstheme="minorHAnsi"/>
        </w:rPr>
        <w:t>Nombre</w:t>
      </w:r>
      <w:proofErr w:type="spellEnd"/>
      <w:r w:rsidRPr="00981BF8">
        <w:rPr>
          <w:rFonts w:cstheme="minorHAnsi"/>
        </w:rPr>
        <w:t xml:space="preserve"> &gt; CESS (niveau universitaire):</w:t>
      </w:r>
    </w:p>
    <w:p w14:paraId="58CC956C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sz w:val="20"/>
        </w:rPr>
      </w:pPr>
      <w:r w:rsidRPr="00981BF8">
        <w:rPr>
          <w:rFonts w:cstheme="minorHAnsi"/>
        </w:rPr>
        <w:tab/>
      </w:r>
    </w:p>
    <w:p w14:paraId="3B8D3C6E" w14:textId="77777777" w:rsidR="00981BF8" w:rsidRPr="00981BF8" w:rsidRDefault="00981BF8" w:rsidP="00981BF8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981BF8">
        <w:rPr>
          <w:rFonts w:cstheme="minorHAnsi"/>
          <w:b/>
          <w:bCs/>
        </w:rPr>
        <w:t>DUREE DE L’ACCOMPAGNEMENT</w:t>
      </w:r>
    </w:p>
    <w:p w14:paraId="34542CE4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1C4AF402" w14:textId="335ED6E8" w:rsidR="00981BF8" w:rsidRPr="00981BF8" w:rsidRDefault="00981BF8" w:rsidP="00981BF8">
      <w:pPr>
        <w:rPr>
          <w:rFonts w:cstheme="minorHAnsi"/>
          <w:bCs/>
          <w:szCs w:val="19"/>
          <w:lang w:val="fr-FR"/>
        </w:rPr>
      </w:pPr>
      <w:r w:rsidRPr="00981BF8">
        <w:rPr>
          <w:rFonts w:cstheme="minorHAnsi"/>
          <w:bCs/>
          <w:szCs w:val="19"/>
          <w:lang w:val="fr-FR"/>
        </w:rPr>
        <w:t>Nombre d’heures maximum par groupe pour une période d’un an</w:t>
      </w:r>
      <w:r w:rsidR="00CC5846">
        <w:rPr>
          <w:rFonts w:cstheme="minorHAnsi"/>
          <w:bCs/>
          <w:szCs w:val="19"/>
          <w:lang w:val="fr-FR"/>
        </w:rPr>
        <w:t xml:space="preserve"> </w:t>
      </w:r>
      <w:r w:rsidRPr="00981BF8">
        <w:rPr>
          <w:rFonts w:cstheme="minorHAnsi"/>
          <w:bCs/>
          <w:szCs w:val="19"/>
          <w:lang w:val="fr-FR"/>
        </w:rPr>
        <w:t xml:space="preserve">: </w:t>
      </w:r>
    </w:p>
    <w:p w14:paraId="027FA7A7" w14:textId="40AF7028" w:rsidR="00981BF8" w:rsidRPr="00981BF8" w:rsidRDefault="00981BF8" w:rsidP="00981BF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Quatre ou cinq </w:t>
      </w:r>
      <w:bookmarkStart w:id="21" w:name="_Hlk89097020"/>
      <w:proofErr w:type="spellStart"/>
      <w:r w:rsidR="00E7478E" w:rsidRPr="00E7478E">
        <w:rPr>
          <w:rFonts w:asciiTheme="minorHAnsi" w:hAnsiTheme="minorHAnsi" w:cstheme="minorHAnsi"/>
          <w:bCs/>
          <w:sz w:val="22"/>
          <w:szCs w:val="19"/>
          <w:lang w:val="fr-FR"/>
        </w:rPr>
        <w:t>travailleur·euse·s</w:t>
      </w:r>
      <w:bookmarkEnd w:id="21"/>
      <w:proofErr w:type="spellEnd"/>
      <w:r w:rsidR="00E7478E" w:rsidRPr="00E7478E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 </w:t>
      </w:r>
      <w:proofErr w:type="spellStart"/>
      <w:r w:rsidR="00E7478E" w:rsidRPr="00E7478E">
        <w:rPr>
          <w:rFonts w:asciiTheme="minorHAnsi" w:hAnsiTheme="minorHAnsi" w:cstheme="minorHAnsi"/>
          <w:bCs/>
          <w:sz w:val="22"/>
          <w:szCs w:val="19"/>
          <w:lang w:val="fr-FR"/>
        </w:rPr>
        <w:t>salarié·e·s</w:t>
      </w:r>
      <w:proofErr w:type="spellEnd"/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 participent : 25 heures </w:t>
      </w:r>
    </w:p>
    <w:p w14:paraId="764F6A9C" w14:textId="7D1FB2BB" w:rsidR="00981BF8" w:rsidRPr="00981BF8" w:rsidRDefault="00981BF8" w:rsidP="00981BF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A partir de six </w:t>
      </w:r>
      <w:proofErr w:type="spellStart"/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travailleur·euse·s</w:t>
      </w:r>
      <w:proofErr w:type="spellEnd"/>
      <w:r w:rsidR="00E7478E"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proofErr w:type="spellStart"/>
      <w:r w:rsidR="00E7478E" w:rsidRPr="00981BF8">
        <w:rPr>
          <w:rFonts w:asciiTheme="minorHAnsi" w:hAnsiTheme="minorHAnsi" w:cstheme="minorHAnsi"/>
          <w:sz w:val="22"/>
          <w:szCs w:val="20"/>
          <w:lang w:val="fr-FR"/>
        </w:rPr>
        <w:t>salarié</w:t>
      </w:r>
      <w:r w:rsidR="00E7478E" w:rsidRPr="00E7478E">
        <w:rPr>
          <w:rFonts w:asciiTheme="minorHAnsi" w:hAnsiTheme="minorHAnsi" w:cstheme="minorHAnsi"/>
          <w:sz w:val="22"/>
          <w:szCs w:val="20"/>
          <w:lang w:val="fr-FR"/>
        </w:rPr>
        <w:t>·e·</w:t>
      </w:r>
      <w:r w:rsidR="00E7478E"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="00E7478E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 </w:t>
      </w: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>: 30 heures</w:t>
      </w:r>
    </w:p>
    <w:p w14:paraId="5FB9E4AC" w14:textId="77777777" w:rsidR="00981BF8" w:rsidRPr="00981BF8" w:rsidRDefault="00981BF8" w:rsidP="00981BF8">
      <w:pPr>
        <w:pStyle w:val="En-tte"/>
        <w:tabs>
          <w:tab w:val="left" w:pos="708"/>
        </w:tabs>
        <w:rPr>
          <w:rFonts w:cstheme="minorHAnsi"/>
          <w:lang w:val="fr-FR"/>
        </w:rPr>
      </w:pPr>
    </w:p>
    <w:p w14:paraId="798690F1" w14:textId="607ED3BF" w:rsidR="00981BF8" w:rsidRPr="00981BF8" w:rsidRDefault="00981BF8" w:rsidP="00981BF8">
      <w:pPr>
        <w:pStyle w:val="En-tte"/>
        <w:tabs>
          <w:tab w:val="left" w:pos="708"/>
        </w:tabs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Si vous ne connaissez pas encore les dates précises, notez alors la date de début et de fin estimée</w:t>
      </w:r>
      <w:bookmarkStart w:id="22" w:name="_Hlk133936551"/>
      <w:r w:rsidRPr="00981BF8">
        <w:rPr>
          <w:rFonts w:cstheme="minorHAnsi"/>
          <w:lang w:val="fr-FR"/>
        </w:rPr>
        <w:t xml:space="preserve">. </w:t>
      </w:r>
      <w:r w:rsidR="005C5825">
        <w:rPr>
          <w:rFonts w:cstheme="minorHAnsi"/>
          <w:lang w:val="fr-FR"/>
        </w:rPr>
        <w:t>Le projet doit se terminer avant le 31 octobre 202</w:t>
      </w:r>
      <w:r w:rsidR="008F4E6B">
        <w:rPr>
          <w:rFonts w:cstheme="minorHAnsi"/>
          <w:lang w:val="fr-FR"/>
        </w:rPr>
        <w:t>4</w:t>
      </w:r>
      <w:r w:rsidR="005C5825">
        <w:rPr>
          <w:rFonts w:cstheme="minorHAnsi"/>
          <w:lang w:val="fr-FR"/>
        </w:rPr>
        <w:t>.</w:t>
      </w:r>
      <w:bookmarkEnd w:id="22"/>
      <w:r w:rsidR="005C5825">
        <w:rPr>
          <w:rFonts w:cstheme="minorHAnsi"/>
          <w:lang w:val="fr-FR"/>
        </w:rPr>
        <w:t xml:space="preserve"> </w:t>
      </w:r>
      <w:r w:rsidRPr="00981BF8">
        <w:rPr>
          <w:rFonts w:cstheme="minorHAnsi"/>
          <w:lang w:val="fr-FR"/>
        </w:rPr>
        <w:t xml:space="preserve">Les autres données dans le tableau doivent être connues au moment de la demande afin de pouvoir calculer l’intervention financière possible. </w:t>
      </w:r>
    </w:p>
    <w:p w14:paraId="3A73746C" w14:textId="77777777" w:rsidR="00981BF8" w:rsidRPr="00981BF8" w:rsidRDefault="00981BF8" w:rsidP="00981BF8">
      <w:pPr>
        <w:rPr>
          <w:rFonts w:cstheme="minorHAnsi"/>
          <w:vanish/>
        </w:rPr>
      </w:pPr>
    </w:p>
    <w:tbl>
      <w:tblPr>
        <w:tblpPr w:leftFromText="141" w:rightFromText="141" w:vertAnchor="text" w:horzAnchor="margin" w:tblpX="392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981BF8" w:rsidRPr="008F4E6B" w14:paraId="484A2FEC" w14:textId="77777777" w:rsidTr="006D0697">
        <w:tc>
          <w:tcPr>
            <w:tcW w:w="4503" w:type="dxa"/>
            <w:shd w:val="clear" w:color="auto" w:fill="auto"/>
            <w:vAlign w:val="center"/>
          </w:tcPr>
          <w:p w14:paraId="7A462B46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981BF8">
              <w:rPr>
                <w:rFonts w:cstheme="minorHAnsi"/>
                <w:lang w:val="fr-BE"/>
              </w:rPr>
              <w:t>Date de début de l’accompagnement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0F706AD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  <w:p w14:paraId="4FC80A91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</w:tc>
      </w:tr>
      <w:tr w:rsidR="00981BF8" w:rsidRPr="008F4E6B" w14:paraId="2C0FE3FE" w14:textId="77777777" w:rsidTr="006D0697">
        <w:tc>
          <w:tcPr>
            <w:tcW w:w="4503" w:type="dxa"/>
            <w:shd w:val="clear" w:color="auto" w:fill="auto"/>
            <w:vAlign w:val="center"/>
          </w:tcPr>
          <w:p w14:paraId="611D4301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981BF8">
              <w:rPr>
                <w:rFonts w:cstheme="minorHAnsi"/>
                <w:lang w:val="fr-BE"/>
              </w:rPr>
              <w:t>Date de fin de l’accompagnement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A06823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  <w:p w14:paraId="36C7DA56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</w:tc>
      </w:tr>
      <w:tr w:rsidR="00981BF8" w:rsidRPr="00981BF8" w14:paraId="12AE4F1B" w14:textId="77777777" w:rsidTr="006D0697">
        <w:trPr>
          <w:trHeight w:val="465"/>
        </w:trPr>
        <w:tc>
          <w:tcPr>
            <w:tcW w:w="4503" w:type="dxa"/>
            <w:shd w:val="clear" w:color="auto" w:fill="auto"/>
            <w:vAlign w:val="center"/>
          </w:tcPr>
          <w:p w14:paraId="78AA5D70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981BF8">
              <w:rPr>
                <w:rFonts w:cstheme="minorHAnsi"/>
                <w:lang w:val="fr-BE"/>
              </w:rPr>
              <w:t xml:space="preserve">Nombre de groupes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CF8D8B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</w:p>
          <w:p w14:paraId="4775F113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981BF8" w:rsidRPr="008F4E6B" w14:paraId="6B1723E0" w14:textId="77777777" w:rsidTr="006D0697">
        <w:trPr>
          <w:trHeight w:val="465"/>
        </w:trPr>
        <w:tc>
          <w:tcPr>
            <w:tcW w:w="4503" w:type="dxa"/>
            <w:shd w:val="clear" w:color="auto" w:fill="auto"/>
            <w:vAlign w:val="center"/>
          </w:tcPr>
          <w:p w14:paraId="441D732F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981BF8">
              <w:rPr>
                <w:rFonts w:cstheme="minorHAnsi"/>
                <w:lang w:val="fr-BE"/>
              </w:rPr>
              <w:t xml:space="preserve">Nombre de sessions par groupe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8D8AAA4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981BF8" w:rsidRPr="00981BF8" w14:paraId="27F5818A" w14:textId="77777777" w:rsidTr="006D0697">
        <w:trPr>
          <w:trHeight w:val="465"/>
        </w:trPr>
        <w:tc>
          <w:tcPr>
            <w:tcW w:w="4503" w:type="dxa"/>
            <w:shd w:val="clear" w:color="auto" w:fill="auto"/>
            <w:vAlign w:val="center"/>
          </w:tcPr>
          <w:p w14:paraId="71C84175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981BF8">
              <w:rPr>
                <w:rFonts w:cstheme="minorHAnsi"/>
                <w:lang w:val="fr-BE"/>
              </w:rPr>
              <w:t>Nombre d’heures par session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A8413BA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981BF8" w:rsidRPr="00981BF8" w14:paraId="5705521C" w14:textId="77777777" w:rsidTr="006D0697">
        <w:trPr>
          <w:trHeight w:val="465"/>
        </w:trPr>
        <w:tc>
          <w:tcPr>
            <w:tcW w:w="4503" w:type="dxa"/>
            <w:shd w:val="clear" w:color="auto" w:fill="auto"/>
            <w:vAlign w:val="center"/>
          </w:tcPr>
          <w:p w14:paraId="1077631A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981BF8">
              <w:rPr>
                <w:rFonts w:cstheme="minorHAnsi"/>
                <w:lang w:val="fr-FR"/>
              </w:rPr>
              <w:t>Nombre total d’heures d’accompagnement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F21995D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</w:rPr>
            </w:pPr>
          </w:p>
        </w:tc>
      </w:tr>
    </w:tbl>
    <w:p w14:paraId="022BE766" w14:textId="77777777" w:rsidR="00981BF8" w:rsidRPr="00981BF8" w:rsidRDefault="00981BF8" w:rsidP="00981BF8">
      <w:pPr>
        <w:pStyle w:val="En-tte"/>
        <w:tabs>
          <w:tab w:val="left" w:pos="708"/>
        </w:tabs>
        <w:rPr>
          <w:rFonts w:cstheme="minorHAnsi"/>
          <w:sz w:val="20"/>
        </w:rPr>
      </w:pPr>
    </w:p>
    <w:p w14:paraId="6958E4C2" w14:textId="77777777" w:rsidR="00981BF8" w:rsidRPr="00981BF8" w:rsidRDefault="00981BF8" w:rsidP="00981BF8">
      <w:pPr>
        <w:pStyle w:val="En-tte"/>
        <w:tabs>
          <w:tab w:val="left" w:pos="708"/>
        </w:tabs>
        <w:rPr>
          <w:rFonts w:cstheme="minorHAnsi"/>
          <w:sz w:val="20"/>
        </w:rPr>
      </w:pPr>
    </w:p>
    <w:p w14:paraId="124CC2DE" w14:textId="77777777" w:rsidR="00981BF8" w:rsidRPr="00981BF8" w:rsidRDefault="00981BF8" w:rsidP="00981BF8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981BF8">
        <w:rPr>
          <w:rFonts w:cstheme="minorHAnsi"/>
          <w:b/>
          <w:bCs/>
        </w:rPr>
        <w:lastRenderedPageBreak/>
        <w:t>L’OPERATEUR DE FORMATION</w:t>
      </w:r>
      <w:r w:rsidRPr="00981BF8">
        <w:rPr>
          <w:rStyle w:val="Appelnotedebasdep"/>
          <w:rFonts w:cstheme="minorHAnsi"/>
          <w:b/>
        </w:rPr>
        <w:footnoteReference w:id="2"/>
      </w:r>
      <w:r w:rsidRPr="00981BF8">
        <w:rPr>
          <w:rFonts w:cstheme="minorHAnsi"/>
          <w:b/>
          <w:bCs/>
        </w:rPr>
        <w:tab/>
      </w:r>
      <w:r w:rsidRPr="00981BF8">
        <w:rPr>
          <w:rFonts w:cstheme="minorHAnsi"/>
          <w:b/>
          <w:bCs/>
        </w:rPr>
        <w:tab/>
      </w:r>
      <w:r w:rsidRPr="00981BF8">
        <w:rPr>
          <w:rFonts w:cstheme="minorHAnsi"/>
          <w:b/>
          <w:bCs/>
        </w:rPr>
        <w:tab/>
      </w:r>
      <w:r w:rsidRPr="00981BF8">
        <w:rPr>
          <w:rFonts w:cstheme="minorHAnsi"/>
          <w:b/>
          <w:bCs/>
        </w:rPr>
        <w:tab/>
      </w:r>
      <w:r w:rsidRPr="00981BF8">
        <w:rPr>
          <w:rFonts w:cstheme="minorHAnsi"/>
          <w:b/>
          <w:bCs/>
        </w:rPr>
        <w:tab/>
      </w:r>
      <w:r w:rsidRPr="00981BF8">
        <w:rPr>
          <w:rFonts w:cstheme="minorHAnsi"/>
          <w:b/>
          <w:bCs/>
        </w:rPr>
        <w:tab/>
      </w:r>
    </w:p>
    <w:p w14:paraId="25DC87B5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</w:rPr>
      </w:pPr>
    </w:p>
    <w:p w14:paraId="184EE20E" w14:textId="77777777" w:rsidR="00981BF8" w:rsidRPr="00981BF8" w:rsidRDefault="00981BF8" w:rsidP="00981BF8">
      <w:pPr>
        <w:pStyle w:val="Retraitcorpsdetexte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981BF8">
        <w:rPr>
          <w:rFonts w:asciiTheme="minorHAnsi" w:hAnsiTheme="minorHAnsi" w:cstheme="minorHAnsi"/>
          <w:sz w:val="22"/>
          <w:szCs w:val="22"/>
          <w:lang w:val="fr-FR"/>
        </w:rPr>
        <w:t>Attention :</w:t>
      </w:r>
    </w:p>
    <w:p w14:paraId="2542E883" w14:textId="77777777" w:rsidR="00981BF8" w:rsidRPr="00981BF8" w:rsidRDefault="00981BF8" w:rsidP="00981BF8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En principe, le Fonds n’accepte que les opérateurs de formation qui sont actifs dans le non-marchand, qui poursuivent des objectifs non lucratifs et qui appliquent des tarifs adaptés. Il s’agit donc principalement </w:t>
      </w:r>
      <w:proofErr w:type="spellStart"/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>d’asbl</w:t>
      </w:r>
      <w:proofErr w:type="spellEnd"/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et d’opérateurs publics. Dans tous les cas, d’autres types d’opérateurs ne sont pris en compte que si l’institution motive son choix.</w:t>
      </w:r>
    </w:p>
    <w:p w14:paraId="12DEB0A0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bCs/>
          <w:szCs w:val="19"/>
          <w:lang w:val="fr-FR"/>
        </w:rPr>
      </w:pPr>
    </w:p>
    <w:p w14:paraId="042AA519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Cs w:val="19"/>
          <w:lang w:val="fr-FR"/>
        </w:rPr>
      </w:pPr>
      <w:r w:rsidRPr="00981BF8">
        <w:rPr>
          <w:rFonts w:cstheme="minorHAnsi"/>
          <w:b/>
          <w:bCs/>
          <w:szCs w:val="19"/>
          <w:lang w:val="fr-FR"/>
        </w:rPr>
        <w:t>L’opérateur de formation</w:t>
      </w:r>
    </w:p>
    <w:p w14:paraId="730C61AF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</w:p>
    <w:p w14:paraId="3D0C59DB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Nom de l’organisation :</w:t>
      </w:r>
    </w:p>
    <w:p w14:paraId="1DDFF3F6" w14:textId="77777777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Forme juridique :</w:t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</w:p>
    <w:p w14:paraId="339EF032" w14:textId="77777777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Rue et n° :</w:t>
      </w:r>
    </w:p>
    <w:p w14:paraId="7371811B" w14:textId="77777777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Code postal :</w:t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  <w:t xml:space="preserve">Commune :        </w:t>
      </w:r>
      <w:r w:rsidRPr="00981BF8">
        <w:rPr>
          <w:rFonts w:cstheme="minorHAnsi"/>
          <w:lang w:val="fr-FR"/>
        </w:rPr>
        <w:tab/>
      </w:r>
    </w:p>
    <w:p w14:paraId="6472EBEE" w14:textId="2C47B715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bookmarkStart w:id="23" w:name="_Hlk89096973"/>
      <w:r w:rsidRPr="00981BF8">
        <w:rPr>
          <w:rFonts w:cstheme="minorHAnsi"/>
          <w:lang w:val="fr-FR"/>
        </w:rPr>
        <w:t xml:space="preserve">Nom </w:t>
      </w:r>
      <w:proofErr w:type="spellStart"/>
      <w:r w:rsidRPr="00981BF8">
        <w:rPr>
          <w:rFonts w:cstheme="minorHAnsi"/>
          <w:lang w:val="fr-FR"/>
        </w:rPr>
        <w:t>du</w:t>
      </w:r>
      <w:r w:rsidR="00626882" w:rsidRPr="009B0A4A">
        <w:rPr>
          <w:rFonts w:cstheme="minorHAnsi"/>
          <w:lang w:val="fr-FR"/>
        </w:rPr>
        <w:t>·</w:t>
      </w:r>
      <w:r w:rsidR="00626882">
        <w:rPr>
          <w:rFonts w:cstheme="minorHAnsi"/>
          <w:lang w:val="fr-FR"/>
        </w:rPr>
        <w:t>de</w:t>
      </w:r>
      <w:proofErr w:type="spellEnd"/>
      <w:r w:rsidR="00626882">
        <w:rPr>
          <w:rFonts w:cstheme="minorHAnsi"/>
          <w:lang w:val="fr-FR"/>
        </w:rPr>
        <w:t xml:space="preserve"> la</w:t>
      </w:r>
      <w:r w:rsidRPr="00981BF8">
        <w:rPr>
          <w:rFonts w:cstheme="minorHAnsi"/>
          <w:lang w:val="fr-FR"/>
        </w:rPr>
        <w:t xml:space="preserve"> </w:t>
      </w:r>
      <w:proofErr w:type="spellStart"/>
      <w:r w:rsidRPr="00981BF8">
        <w:rPr>
          <w:rFonts w:cstheme="minorHAnsi"/>
          <w:lang w:val="fr-FR"/>
        </w:rPr>
        <w:t>formateur</w:t>
      </w:r>
      <w:r w:rsidR="009B0A4A" w:rsidRPr="009B0A4A">
        <w:rPr>
          <w:rFonts w:cstheme="minorHAnsi"/>
          <w:lang w:val="fr-FR"/>
        </w:rPr>
        <w:t>·rice</w:t>
      </w:r>
      <w:proofErr w:type="spellEnd"/>
      <w:r w:rsidRPr="00981BF8">
        <w:rPr>
          <w:rFonts w:cstheme="minorHAnsi"/>
          <w:lang w:val="fr-FR"/>
        </w:rPr>
        <w:t xml:space="preserve"> :</w:t>
      </w:r>
      <w:bookmarkEnd w:id="23"/>
      <w:r w:rsidRPr="00981BF8">
        <w:rPr>
          <w:rFonts w:cstheme="minorHAnsi"/>
          <w:lang w:val="fr-FR"/>
        </w:rPr>
        <w:tab/>
      </w:r>
    </w:p>
    <w:p w14:paraId="27D204DF" w14:textId="77777777" w:rsidR="00981BF8" w:rsidRPr="00981BF8" w:rsidRDefault="00981BF8" w:rsidP="00981BF8">
      <w:pPr>
        <w:pStyle w:val="En-tte"/>
        <w:tabs>
          <w:tab w:val="left" w:pos="708"/>
        </w:tabs>
        <w:spacing w:line="360" w:lineRule="auto"/>
        <w:rPr>
          <w:rFonts w:cstheme="minorHAnsi"/>
          <w:b/>
          <w:lang w:val="fr-FR"/>
        </w:rPr>
      </w:pPr>
      <w:r w:rsidRPr="00981BF8">
        <w:rPr>
          <w:rFonts w:cstheme="minorHAnsi"/>
          <w:b/>
          <w:lang w:val="fr-FR"/>
        </w:rPr>
        <w:t>Motivez ci-dessous votre choix si l’opérateur de formation n’est pas une asbl ou un opérateur public :</w:t>
      </w:r>
    </w:p>
    <w:p w14:paraId="3F1198B5" w14:textId="77777777" w:rsidR="00981BF8" w:rsidRPr="00981BF8" w:rsidRDefault="00981BF8" w:rsidP="00981BF8">
      <w:pPr>
        <w:pStyle w:val="En-tte"/>
        <w:tabs>
          <w:tab w:val="left" w:pos="708"/>
        </w:tabs>
        <w:spacing w:line="360" w:lineRule="auto"/>
        <w:rPr>
          <w:rFonts w:cstheme="minorHAnsi"/>
          <w:lang w:val="fr-FR"/>
        </w:rPr>
      </w:pPr>
    </w:p>
    <w:p w14:paraId="211C2C5A" w14:textId="77777777" w:rsidR="00981BF8" w:rsidRPr="00981BF8" w:rsidRDefault="00981BF8" w:rsidP="00981BF8">
      <w:pPr>
        <w:pStyle w:val="En-tte"/>
        <w:tabs>
          <w:tab w:val="left" w:pos="708"/>
        </w:tabs>
        <w:spacing w:line="360" w:lineRule="auto"/>
        <w:rPr>
          <w:rFonts w:cstheme="minorHAnsi"/>
          <w:lang w:val="fr-FR"/>
        </w:rPr>
      </w:pPr>
    </w:p>
    <w:p w14:paraId="50DE2EF1" w14:textId="77777777" w:rsidR="00981BF8" w:rsidRPr="00981BF8" w:rsidRDefault="00981BF8" w:rsidP="00981BF8">
      <w:pPr>
        <w:pStyle w:val="En-tte"/>
        <w:tabs>
          <w:tab w:val="left" w:pos="708"/>
        </w:tabs>
        <w:spacing w:line="360" w:lineRule="auto"/>
        <w:rPr>
          <w:rFonts w:cstheme="minorHAnsi"/>
          <w:lang w:val="fr-FR"/>
        </w:rPr>
      </w:pPr>
    </w:p>
    <w:p w14:paraId="76BBC0DE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FR"/>
        </w:rPr>
      </w:pPr>
    </w:p>
    <w:p w14:paraId="1BE30561" w14:textId="766AAA7D" w:rsidR="00981BF8" w:rsidRPr="00981BF8" w:rsidRDefault="00981BF8" w:rsidP="00981BF8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981BF8">
        <w:rPr>
          <w:rFonts w:cstheme="minorHAnsi"/>
          <w:b/>
          <w:bCs/>
        </w:rPr>
        <w:t xml:space="preserve">CONSULTATION DES </w:t>
      </w:r>
      <w:bookmarkStart w:id="24" w:name="_Hlk89096986"/>
      <w:r w:rsidR="009B0A4A" w:rsidRPr="009B0A4A">
        <w:rPr>
          <w:rFonts w:cstheme="minorHAnsi"/>
          <w:b/>
          <w:bCs/>
        </w:rPr>
        <w:t>TRAVAILLEUR·EUSE·S</w:t>
      </w:r>
      <w:bookmarkEnd w:id="24"/>
    </w:p>
    <w:p w14:paraId="6F52101C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3A40F304" w14:textId="77777777" w:rsidR="00981BF8" w:rsidRPr="00981BF8" w:rsidRDefault="00981BF8" w:rsidP="00981BF8">
      <w:pPr>
        <w:rPr>
          <w:rFonts w:cstheme="minorHAnsi"/>
          <w:bCs/>
          <w:szCs w:val="19"/>
          <w:lang w:val="fr-FR"/>
        </w:rPr>
      </w:pPr>
      <w:r w:rsidRPr="00981BF8">
        <w:rPr>
          <w:rFonts w:cstheme="minorHAnsi"/>
          <w:bCs/>
          <w:szCs w:val="19"/>
          <w:lang w:val="fr-FR"/>
        </w:rPr>
        <w:t xml:space="preserve">Le Fonds demande que le personnel soit consulté </w:t>
      </w:r>
    </w:p>
    <w:p w14:paraId="68B7A935" w14:textId="77777777" w:rsidR="00981BF8" w:rsidRPr="00981BF8" w:rsidRDefault="00981BF8" w:rsidP="00981BF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proofErr w:type="gramStart"/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>via</w:t>
      </w:r>
      <w:proofErr w:type="gramEnd"/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 un organe de concertation (conseil d’entreprise, CPPT, délégation syndicale), qui doit donner son accord</w:t>
      </w:r>
    </w:p>
    <w:p w14:paraId="68E33E67" w14:textId="31ABFD3D" w:rsidR="00981BF8" w:rsidRPr="00981BF8" w:rsidRDefault="00981BF8" w:rsidP="00981BF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Pour les institutions qui ne disposent pas d’un organe de concertation, l’employeur déclare sur l’honneur que l’ensemble des </w:t>
      </w:r>
      <w:proofErr w:type="spellStart"/>
      <w:r w:rsidR="00B55AC8" w:rsidRPr="00E7478E">
        <w:rPr>
          <w:rFonts w:asciiTheme="minorHAnsi" w:hAnsiTheme="minorHAnsi" w:cstheme="minorHAnsi"/>
          <w:bCs/>
          <w:sz w:val="22"/>
          <w:szCs w:val="19"/>
          <w:lang w:val="fr-FR"/>
        </w:rPr>
        <w:t>travailleur·euse·s</w:t>
      </w:r>
      <w:proofErr w:type="spellEnd"/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 a été consulté et a eu la possibilité de formuler des remarques</w:t>
      </w:r>
    </w:p>
    <w:p w14:paraId="3D6096A0" w14:textId="2A91A72E" w:rsidR="00D3465F" w:rsidRPr="00981BF8" w:rsidRDefault="00981BF8" w:rsidP="00712C02">
      <w:pPr>
        <w:pStyle w:val="Paragraphedeliste"/>
        <w:ind w:left="360"/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>Les maisons médicales et les institutions bicommunautaires doivent prendre contact avec leurs délégations inter-centres respectives.</w:t>
      </w:r>
    </w:p>
    <w:p w14:paraId="0B2808D6" w14:textId="77777777" w:rsidR="00981BF8" w:rsidRPr="00712C02" w:rsidRDefault="00981BF8" w:rsidP="00712C02">
      <w:pPr>
        <w:pStyle w:val="Paragraphedeliste"/>
        <w:ind w:left="360"/>
        <w:rPr>
          <w:rFonts w:cstheme="minorHAnsi"/>
          <w:bCs/>
          <w:szCs w:val="19"/>
          <w:lang w:val="fr-FR"/>
        </w:rPr>
      </w:pPr>
    </w:p>
    <w:p w14:paraId="7209982A" w14:textId="57770191" w:rsidR="00981BF8" w:rsidRPr="00981BF8" w:rsidRDefault="00981BF8" w:rsidP="00712C02">
      <w:pPr>
        <w:autoSpaceDE w:val="0"/>
        <w:autoSpaceDN w:val="0"/>
        <w:adjustRightInd w:val="0"/>
        <w:rPr>
          <w:lang w:val="fr-FR"/>
        </w:rPr>
      </w:pPr>
      <w:r w:rsidRPr="00981BF8">
        <w:rPr>
          <w:rFonts w:cstheme="minorHAnsi"/>
          <w:bCs/>
          <w:szCs w:val="19"/>
          <w:lang w:val="fr-FR"/>
        </w:rPr>
        <w:t>Ceci compte pour chaque institution concernée par le projet (donc pas seulement pour l’institution qui introduit la demande)</w:t>
      </w:r>
      <w:r w:rsidR="00920BFB">
        <w:rPr>
          <w:rFonts w:cstheme="minorHAnsi"/>
          <w:bCs/>
          <w:szCs w:val="19"/>
          <w:lang w:val="fr-FR"/>
        </w:rPr>
        <w:t>.</w:t>
      </w:r>
    </w:p>
    <w:p w14:paraId="751F6B8E" w14:textId="0B83FBDC" w:rsidR="00981BF8" w:rsidRPr="00981BF8" w:rsidRDefault="00981BF8" w:rsidP="00981BF8">
      <w:pPr>
        <w:pStyle w:val="Onderwerp"/>
        <w:spacing w:before="0"/>
        <w:rPr>
          <w:rFonts w:asciiTheme="minorHAnsi" w:hAnsiTheme="minorHAnsi" w:cstheme="minorHAnsi"/>
          <w:b/>
          <w:bCs/>
          <w:sz w:val="22"/>
          <w:lang w:val="fr-FR"/>
        </w:rPr>
      </w:pPr>
      <w:r w:rsidRPr="00981BF8">
        <w:rPr>
          <w:rFonts w:asciiTheme="minorHAnsi" w:hAnsiTheme="minorHAnsi" w:cstheme="minorHAnsi"/>
          <w:bCs/>
          <w:sz w:val="22"/>
          <w:lang w:val="fr-FR"/>
        </w:rPr>
        <w:t>Le document</w:t>
      </w:r>
      <w:r w:rsidR="00CC5846">
        <w:rPr>
          <w:rFonts w:asciiTheme="minorHAnsi" w:hAnsiTheme="minorHAnsi" w:cstheme="minorHAnsi"/>
          <w:bCs/>
          <w:sz w:val="22"/>
          <w:lang w:val="fr-FR"/>
        </w:rPr>
        <w:t xml:space="preserve"> de preuve de concertation sociale</w:t>
      </w:r>
      <w:r w:rsidRPr="00981BF8">
        <w:rPr>
          <w:rFonts w:asciiTheme="minorHAnsi" w:hAnsiTheme="minorHAnsi" w:cstheme="minorHAnsi"/>
          <w:bCs/>
          <w:sz w:val="22"/>
          <w:lang w:val="fr-FR"/>
        </w:rPr>
        <w:t xml:space="preserve"> comprend trois volets.</w:t>
      </w:r>
    </w:p>
    <w:p w14:paraId="6297DA00" w14:textId="31E18819" w:rsidR="00CC5846" w:rsidRPr="00712C02" w:rsidRDefault="00CC5846" w:rsidP="00712C02">
      <w:pPr>
        <w:pStyle w:val="Onderwerp"/>
        <w:spacing w:before="0"/>
        <w:rPr>
          <w:rFonts w:asciiTheme="minorHAnsi" w:hAnsiTheme="minorHAnsi" w:cstheme="minorHAnsi"/>
          <w:bCs/>
          <w:i/>
          <w:iCs/>
          <w:sz w:val="22"/>
          <w:lang w:val="fr-FR"/>
        </w:rPr>
      </w:pPr>
      <w:bookmarkStart w:id="25" w:name="_Hlk133936242"/>
      <w:r w:rsidRPr="00712C02">
        <w:rPr>
          <w:rFonts w:ascii="Calibri" w:hAnsi="Calibri" w:cs="Calibri"/>
          <w:bCs/>
          <w:i/>
          <w:iCs/>
          <w:lang w:val="fr-FR"/>
        </w:rPr>
        <w:t>Dans ce</w:t>
      </w:r>
      <w:r w:rsidR="00D3465F" w:rsidRPr="00712C02">
        <w:rPr>
          <w:rFonts w:ascii="Calibri" w:hAnsi="Calibri" w:cs="Calibri"/>
          <w:bCs/>
          <w:i/>
          <w:iCs/>
          <w:lang w:val="fr-FR"/>
        </w:rPr>
        <w:t xml:space="preserve"> projet</w:t>
      </w:r>
      <w:r w:rsidRPr="00712C02">
        <w:rPr>
          <w:rFonts w:ascii="Calibri" w:hAnsi="Calibri" w:cs="Calibri"/>
          <w:bCs/>
          <w:i/>
          <w:iCs/>
          <w:lang w:val="fr-FR"/>
        </w:rPr>
        <w:t>, l</w:t>
      </w:r>
      <w:r w:rsidR="00285B7B" w:rsidRPr="00712C02">
        <w:rPr>
          <w:rFonts w:ascii="Calibri" w:hAnsi="Calibri" w:cs="Calibri"/>
          <w:bCs/>
          <w:i/>
          <w:iCs/>
          <w:lang w:val="fr-FR"/>
        </w:rPr>
        <w:t xml:space="preserve">es Maisons Médicales ASI wallonnes doivent </w:t>
      </w:r>
      <w:r w:rsidRPr="00712C02">
        <w:rPr>
          <w:rFonts w:ascii="Calibri" w:hAnsi="Calibri" w:cs="Calibri"/>
          <w:bCs/>
          <w:i/>
          <w:iCs/>
          <w:lang w:val="fr-FR"/>
        </w:rPr>
        <w:t>suivre</w:t>
      </w:r>
      <w:r w:rsidR="00285B7B" w:rsidRPr="00712C02">
        <w:rPr>
          <w:rFonts w:ascii="Calibri" w:hAnsi="Calibri" w:cs="Calibri"/>
          <w:bCs/>
          <w:i/>
          <w:iCs/>
          <w:lang w:val="fr-FR"/>
        </w:rPr>
        <w:t xml:space="preserve"> le volet C. </w:t>
      </w:r>
      <w:bookmarkEnd w:id="25"/>
    </w:p>
    <w:p w14:paraId="528D2737" w14:textId="77777777" w:rsidR="00981BF8" w:rsidRPr="00712C02" w:rsidRDefault="00981BF8" w:rsidP="00712C02">
      <w:pPr>
        <w:pStyle w:val="En-tte"/>
        <w:tabs>
          <w:tab w:val="clear" w:pos="4536"/>
          <w:tab w:val="clear" w:pos="9072"/>
        </w:tabs>
        <w:rPr>
          <w:rFonts w:cstheme="minorHAnsi"/>
          <w:i/>
          <w:iCs/>
          <w:sz w:val="20"/>
          <w:lang w:val="fr-FR"/>
        </w:rPr>
      </w:pPr>
    </w:p>
    <w:p w14:paraId="0FF52886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FR"/>
        </w:rPr>
      </w:pPr>
    </w:p>
    <w:p w14:paraId="4B206848" w14:textId="77777777" w:rsidR="00981BF8" w:rsidRPr="00981BF8" w:rsidRDefault="00981BF8" w:rsidP="00981BF8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</w:rPr>
      </w:pPr>
      <w:r w:rsidRPr="00981BF8">
        <w:rPr>
          <w:rFonts w:cstheme="minorHAnsi"/>
          <w:b/>
          <w:bCs/>
        </w:rPr>
        <w:t>FINANCEMENT DU PROJET</w:t>
      </w:r>
    </w:p>
    <w:p w14:paraId="354D7690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sz w:val="20"/>
        </w:rPr>
      </w:pPr>
    </w:p>
    <w:p w14:paraId="77CA3512" w14:textId="5D835113" w:rsidR="00981BF8" w:rsidRPr="00981BF8" w:rsidRDefault="00981BF8" w:rsidP="00981BF8">
      <w:pPr>
        <w:rPr>
          <w:rFonts w:cstheme="minorHAnsi"/>
          <w:bCs/>
          <w:strike/>
          <w:szCs w:val="19"/>
          <w:lang w:val="fr-FR"/>
        </w:rPr>
      </w:pPr>
      <w:r w:rsidRPr="00981BF8">
        <w:rPr>
          <w:rFonts w:cstheme="minorHAnsi"/>
          <w:bCs/>
          <w:szCs w:val="19"/>
          <w:lang w:val="fr-FR"/>
        </w:rPr>
        <w:t xml:space="preserve">L’intervention financière maximale s’élève à € </w:t>
      </w:r>
      <w:r w:rsidR="00F05232">
        <w:rPr>
          <w:rFonts w:cstheme="minorHAnsi"/>
          <w:bCs/>
          <w:szCs w:val="19"/>
          <w:lang w:val="fr-FR"/>
        </w:rPr>
        <w:t>155</w:t>
      </w:r>
      <w:r w:rsidRPr="00981BF8">
        <w:rPr>
          <w:rFonts w:cstheme="minorHAnsi"/>
          <w:bCs/>
          <w:szCs w:val="19"/>
          <w:lang w:val="fr-FR"/>
        </w:rPr>
        <w:t xml:space="preserve">/heure, tous frais compris :  </w:t>
      </w:r>
    </w:p>
    <w:p w14:paraId="2362EDAD" w14:textId="03113EB0" w:rsidR="00981BF8" w:rsidRPr="00981BF8" w:rsidRDefault="00981BF8" w:rsidP="00981BF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lastRenderedPageBreak/>
        <w:t>La rémunération</w:t>
      </w:r>
      <w:r w:rsidRPr="00981BF8">
        <w:rPr>
          <w:rStyle w:val="Appelnotedebasdep"/>
          <w:rFonts w:asciiTheme="minorHAnsi" w:hAnsiTheme="minorHAnsi" w:cstheme="minorHAnsi"/>
          <w:bCs/>
          <w:sz w:val="22"/>
          <w:szCs w:val="19"/>
          <w:lang w:val="nl-BE"/>
        </w:rPr>
        <w:footnoteReference w:id="3"/>
      </w: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  de l’</w:t>
      </w:r>
      <w:proofErr w:type="spellStart"/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>accompagnateur</w:t>
      </w:r>
      <w:r w:rsidR="009B0A4A" w:rsidRPr="00E7478E">
        <w:rPr>
          <w:rFonts w:asciiTheme="minorHAnsi" w:hAnsiTheme="minorHAnsi" w:cstheme="minorHAnsi"/>
          <w:bCs/>
          <w:sz w:val="22"/>
          <w:szCs w:val="19"/>
          <w:lang w:val="fr-FR"/>
        </w:rPr>
        <w:t>·</w:t>
      </w:r>
      <w:r w:rsidR="009B0A4A">
        <w:rPr>
          <w:rFonts w:asciiTheme="minorHAnsi" w:hAnsiTheme="minorHAnsi" w:cstheme="minorHAnsi"/>
          <w:bCs/>
          <w:sz w:val="22"/>
          <w:szCs w:val="19"/>
          <w:lang w:val="fr-FR"/>
        </w:rPr>
        <w:t>rice</w:t>
      </w:r>
      <w:proofErr w:type="spellEnd"/>
      <w:r w:rsidR="009B0A4A" w:rsidRPr="00E7478E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 </w:t>
      </w: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et les éventuels frais de déplacements </w:t>
      </w:r>
    </w:p>
    <w:p w14:paraId="2544BC53" w14:textId="77777777" w:rsidR="00981BF8" w:rsidRPr="00981BF8" w:rsidRDefault="00981BF8" w:rsidP="00981BF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Frais pour matériel didactique, syllabus, copies, location de salle </w:t>
      </w:r>
    </w:p>
    <w:p w14:paraId="61C6A4B4" w14:textId="77777777" w:rsidR="00D3465F" w:rsidRDefault="00D3465F" w:rsidP="00981BF8">
      <w:pPr>
        <w:rPr>
          <w:rFonts w:cstheme="minorHAnsi"/>
          <w:bCs/>
          <w:szCs w:val="19"/>
          <w:lang w:val="fr-FR"/>
        </w:rPr>
      </w:pPr>
    </w:p>
    <w:p w14:paraId="7489E1AA" w14:textId="0AB51B4A" w:rsidR="00981BF8" w:rsidRPr="00981BF8" w:rsidRDefault="00981BF8" w:rsidP="00712C02">
      <w:pPr>
        <w:rPr>
          <w:lang w:val="fr-FR"/>
        </w:rPr>
      </w:pPr>
      <w:r w:rsidRPr="00981BF8">
        <w:rPr>
          <w:rFonts w:cstheme="minorHAnsi"/>
          <w:bCs/>
          <w:szCs w:val="19"/>
          <w:lang w:val="fr-FR"/>
        </w:rPr>
        <w:t>Le catering n’est pas accepté.</w:t>
      </w:r>
    </w:p>
    <w:p w14:paraId="68A33A54" w14:textId="77777777" w:rsidR="00981BF8" w:rsidRPr="00981BF8" w:rsidRDefault="00981BF8" w:rsidP="00981BF8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proofErr w:type="gramStart"/>
      <w:r w:rsidRPr="00981BF8">
        <w:rPr>
          <w:rFonts w:asciiTheme="minorHAnsi" w:hAnsiTheme="minorHAnsi" w:cstheme="minorHAnsi"/>
          <w:bCs w:val="0"/>
          <w:sz w:val="22"/>
          <w:szCs w:val="22"/>
          <w:lang w:val="fr-FR"/>
        </w:rPr>
        <w:t>Attention:</w:t>
      </w:r>
      <w:proofErr w:type="gramEnd"/>
      <w:r w:rsidRPr="00981BF8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 </w:t>
      </w:r>
      <w:r w:rsidRPr="00981BF8"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  <w:t>le Fonds ne paie que pour ce qui a effectivement été réalisé</w:t>
      </w:r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. Le montant payé peut donc être moins élevé que le montant approuvé, par ex. s’il y a eu moins de sessions ou si le coût était moins élevé que le coût mentionné dans le dossier de demande. </w:t>
      </w:r>
    </w:p>
    <w:p w14:paraId="5901A738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bCs/>
          <w:lang w:val="fr-FR"/>
        </w:rPr>
      </w:pPr>
    </w:p>
    <w:p w14:paraId="2F78EF1A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</w:tblGrid>
      <w:tr w:rsidR="00981BF8" w:rsidRPr="00981BF8" w14:paraId="600AFF20" w14:textId="77777777" w:rsidTr="006D0697">
        <w:tc>
          <w:tcPr>
            <w:tcW w:w="4750" w:type="dxa"/>
          </w:tcPr>
          <w:p w14:paraId="4D799787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</w:p>
          <w:p w14:paraId="4CB70323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  <w:r w:rsidRPr="00981BF8">
              <w:rPr>
                <w:rFonts w:cstheme="minorHAnsi"/>
                <w:b/>
                <w:bCs/>
              </w:rPr>
              <w:t>RUBRIQUES DES FRAIS</w:t>
            </w:r>
          </w:p>
        </w:tc>
        <w:tc>
          <w:tcPr>
            <w:tcW w:w="1620" w:type="dxa"/>
          </w:tcPr>
          <w:p w14:paraId="2400418A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</w:p>
          <w:p w14:paraId="38DF0D38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  <w:r w:rsidRPr="00981BF8">
              <w:rPr>
                <w:rFonts w:cstheme="minorHAnsi"/>
                <w:b/>
                <w:bCs/>
              </w:rPr>
              <w:t>MONTANT</w:t>
            </w:r>
          </w:p>
        </w:tc>
      </w:tr>
      <w:tr w:rsidR="00981BF8" w:rsidRPr="00981BF8" w14:paraId="40530399" w14:textId="77777777" w:rsidTr="006D0697">
        <w:tc>
          <w:tcPr>
            <w:tcW w:w="4750" w:type="dxa"/>
          </w:tcPr>
          <w:p w14:paraId="20EA4A0A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  <w:p w14:paraId="57272C2F" w14:textId="55952C6F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981BF8">
              <w:rPr>
                <w:rFonts w:cstheme="minorHAnsi"/>
                <w:lang w:val="fr-FR"/>
              </w:rPr>
              <w:t>Rémunération</w:t>
            </w:r>
            <w:r w:rsidRPr="00981BF8">
              <w:rPr>
                <w:rFonts w:cstheme="minorHAnsi"/>
              </w:rPr>
              <w:t xml:space="preserve"> de</w:t>
            </w:r>
            <w:r w:rsidRPr="00981BF8">
              <w:rPr>
                <w:rFonts w:cstheme="minorHAnsi"/>
                <w:lang w:val="fr-FR"/>
              </w:rPr>
              <w:t xml:space="preserve"> </w:t>
            </w:r>
            <w:r w:rsidR="009B0A4A" w:rsidRPr="00981BF8">
              <w:rPr>
                <w:rFonts w:cstheme="minorHAnsi"/>
                <w:bCs/>
                <w:szCs w:val="19"/>
                <w:lang w:val="fr-FR"/>
              </w:rPr>
              <w:t>l’</w:t>
            </w:r>
            <w:proofErr w:type="spellStart"/>
            <w:r w:rsidR="009B0A4A" w:rsidRPr="00981BF8">
              <w:rPr>
                <w:rFonts w:cstheme="minorHAnsi"/>
                <w:bCs/>
                <w:szCs w:val="19"/>
                <w:lang w:val="fr-FR"/>
              </w:rPr>
              <w:t>accompagnateur</w:t>
            </w:r>
            <w:r w:rsidR="009B0A4A" w:rsidRPr="00E7478E">
              <w:rPr>
                <w:rFonts w:cstheme="minorHAnsi"/>
                <w:bCs/>
                <w:szCs w:val="19"/>
                <w:lang w:val="fr-FR"/>
              </w:rPr>
              <w:t>·</w:t>
            </w:r>
            <w:r w:rsidR="009B0A4A">
              <w:rPr>
                <w:rFonts w:cstheme="minorHAnsi"/>
                <w:bCs/>
                <w:szCs w:val="19"/>
                <w:lang w:val="fr-FR"/>
              </w:rPr>
              <w:t>rice</w:t>
            </w:r>
            <w:proofErr w:type="spellEnd"/>
          </w:p>
          <w:p w14:paraId="14D6FD04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1620" w:type="dxa"/>
          </w:tcPr>
          <w:p w14:paraId="16B5322F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</w:tr>
      <w:tr w:rsidR="00981BF8" w:rsidRPr="008F4E6B" w14:paraId="41EF24C4" w14:textId="77777777" w:rsidTr="006D0697">
        <w:tc>
          <w:tcPr>
            <w:tcW w:w="4750" w:type="dxa"/>
          </w:tcPr>
          <w:p w14:paraId="4BBDEC35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  <w:p w14:paraId="501B8F1C" w14:textId="655556EE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 w:rsidRPr="00981BF8">
              <w:rPr>
                <w:rFonts w:cstheme="minorHAnsi"/>
                <w:lang w:val="fr-FR"/>
              </w:rPr>
              <w:t xml:space="preserve">Frais de déplacement de </w:t>
            </w:r>
            <w:r w:rsidR="009B0A4A" w:rsidRPr="00981BF8">
              <w:rPr>
                <w:rFonts w:cstheme="minorHAnsi"/>
                <w:bCs/>
                <w:szCs w:val="19"/>
                <w:lang w:val="fr-FR"/>
              </w:rPr>
              <w:t>l’</w:t>
            </w:r>
            <w:proofErr w:type="spellStart"/>
            <w:r w:rsidR="009B0A4A" w:rsidRPr="00981BF8">
              <w:rPr>
                <w:rFonts w:cstheme="minorHAnsi"/>
                <w:bCs/>
                <w:szCs w:val="19"/>
                <w:lang w:val="fr-FR"/>
              </w:rPr>
              <w:t>accompagnateur</w:t>
            </w:r>
            <w:r w:rsidR="009B0A4A" w:rsidRPr="00E7478E">
              <w:rPr>
                <w:rFonts w:cstheme="minorHAnsi"/>
                <w:bCs/>
                <w:szCs w:val="19"/>
                <w:lang w:val="fr-FR"/>
              </w:rPr>
              <w:t>·</w:t>
            </w:r>
            <w:r w:rsidR="009B0A4A">
              <w:rPr>
                <w:rFonts w:cstheme="minorHAnsi"/>
                <w:bCs/>
                <w:szCs w:val="19"/>
                <w:lang w:val="fr-FR"/>
              </w:rPr>
              <w:t>rice</w:t>
            </w:r>
            <w:proofErr w:type="spellEnd"/>
            <w:r w:rsidR="009B0A4A" w:rsidRPr="00E7478E">
              <w:rPr>
                <w:rFonts w:cstheme="minorHAnsi"/>
                <w:bCs/>
                <w:szCs w:val="19"/>
                <w:lang w:val="fr-FR"/>
              </w:rPr>
              <w:t xml:space="preserve"> </w:t>
            </w:r>
            <w:r w:rsidRPr="00981BF8">
              <w:rPr>
                <w:rFonts w:cstheme="minorHAnsi"/>
                <w:lang w:val="fr-FR"/>
              </w:rPr>
              <w:t xml:space="preserve"> </w:t>
            </w:r>
          </w:p>
          <w:p w14:paraId="4C4E078D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  <w:tc>
          <w:tcPr>
            <w:tcW w:w="1620" w:type="dxa"/>
          </w:tcPr>
          <w:p w14:paraId="68849904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</w:tr>
      <w:tr w:rsidR="00981BF8" w:rsidRPr="008F4E6B" w14:paraId="178306E3" w14:textId="77777777" w:rsidTr="006D0697">
        <w:tc>
          <w:tcPr>
            <w:tcW w:w="4750" w:type="dxa"/>
          </w:tcPr>
          <w:p w14:paraId="0E6245C7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  <w:p w14:paraId="6B1B9D36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 w:rsidRPr="00981BF8">
              <w:rPr>
                <w:rFonts w:cstheme="minorHAnsi"/>
                <w:lang w:val="fr-FR"/>
              </w:rPr>
              <w:t>Frais matériel didactique (syllabus, hand-</w:t>
            </w:r>
            <w:proofErr w:type="spellStart"/>
            <w:r w:rsidRPr="00981BF8">
              <w:rPr>
                <w:rFonts w:cstheme="minorHAnsi"/>
                <w:lang w:val="fr-FR"/>
              </w:rPr>
              <w:t>outs</w:t>
            </w:r>
            <w:proofErr w:type="spellEnd"/>
            <w:r w:rsidRPr="00981BF8">
              <w:rPr>
                <w:rFonts w:cstheme="minorHAnsi"/>
                <w:lang w:val="fr-FR"/>
              </w:rPr>
              <w:t xml:space="preserve">) </w:t>
            </w:r>
          </w:p>
          <w:p w14:paraId="1D6B0A1E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  <w:tc>
          <w:tcPr>
            <w:tcW w:w="1620" w:type="dxa"/>
          </w:tcPr>
          <w:p w14:paraId="2E6FF126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</w:tr>
      <w:tr w:rsidR="00981BF8" w:rsidRPr="00981BF8" w14:paraId="064D00F0" w14:textId="77777777" w:rsidTr="006D0697">
        <w:tc>
          <w:tcPr>
            <w:tcW w:w="4750" w:type="dxa"/>
          </w:tcPr>
          <w:p w14:paraId="18AC0244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  <w:p w14:paraId="19DFAF57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981BF8">
              <w:rPr>
                <w:rFonts w:cstheme="minorHAnsi"/>
                <w:lang w:val="fr-FR"/>
              </w:rPr>
              <w:t>Location</w:t>
            </w:r>
            <w:r w:rsidRPr="00981BF8">
              <w:rPr>
                <w:rFonts w:cstheme="minorHAnsi"/>
              </w:rPr>
              <w:t xml:space="preserve"> de</w:t>
            </w:r>
            <w:r w:rsidRPr="00981BF8">
              <w:rPr>
                <w:rFonts w:cstheme="minorHAnsi"/>
                <w:lang w:val="fr-FR"/>
              </w:rPr>
              <w:t xml:space="preserve"> salle</w:t>
            </w:r>
          </w:p>
          <w:p w14:paraId="35565EC5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1620" w:type="dxa"/>
          </w:tcPr>
          <w:p w14:paraId="4D7E6DF4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</w:tr>
      <w:tr w:rsidR="00981BF8" w:rsidRPr="00981BF8" w14:paraId="3C415ECC" w14:textId="77777777" w:rsidTr="006D0697">
        <w:tc>
          <w:tcPr>
            <w:tcW w:w="4750" w:type="dxa"/>
          </w:tcPr>
          <w:p w14:paraId="53299BC0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ind w:left="2832"/>
              <w:rPr>
                <w:rFonts w:cstheme="minorHAnsi"/>
                <w:b/>
                <w:bCs/>
                <w:lang w:val="fr-FR"/>
              </w:rPr>
            </w:pPr>
          </w:p>
          <w:p w14:paraId="7E490729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</w:rPr>
            </w:pPr>
            <w:r w:rsidRPr="00981BF8">
              <w:rPr>
                <w:rFonts w:cstheme="minorHAnsi"/>
                <w:b/>
                <w:bCs/>
                <w:lang w:val="fr-FR"/>
              </w:rPr>
              <w:t>Coût total</w:t>
            </w:r>
            <w:r w:rsidRPr="00981BF8">
              <w:rPr>
                <w:rFonts w:cstheme="minorHAnsi"/>
                <w:b/>
                <w:bCs/>
              </w:rPr>
              <w:t xml:space="preserve"> : </w:t>
            </w:r>
          </w:p>
          <w:p w14:paraId="52A4BE1C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1620" w:type="dxa"/>
          </w:tcPr>
          <w:p w14:paraId="151E08B9" w14:textId="77777777" w:rsidR="00981BF8" w:rsidRPr="00981BF8" w:rsidRDefault="00981BF8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</w:tr>
    </w:tbl>
    <w:p w14:paraId="32DE9DCA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  <w:r w:rsidRPr="00981BF8">
        <w:rPr>
          <w:rFonts w:cstheme="minorHAnsi"/>
        </w:rPr>
        <w:t xml:space="preserve"> </w:t>
      </w:r>
    </w:p>
    <w:p w14:paraId="21581485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4B17E664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6EEE6D61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4BE72763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7DDED242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68353140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5BAF4714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6E46BA81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2A6DEAD0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55D60275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0E2914A1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59091AF6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4D5C2B3B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63F3446F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0695338A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24E6E71D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493CFCEE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43C0158C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3B076298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255E26AE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Si votre dossier est approuvé pour au minimum € 500, vous pouvez recevoir une avance de 50%.  Souhaitez-vous dans ce cas recevoir une avance ?</w:t>
      </w:r>
    </w:p>
    <w:p w14:paraId="27FEA34D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6ECB7C63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1068" w:firstLine="348"/>
        <w:rPr>
          <w:rFonts w:cstheme="minorHAnsi"/>
        </w:rPr>
      </w:pPr>
      <w:r w:rsidRPr="00981BF8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Cs w:val="19"/>
        </w:rPr>
        <w:instrText xml:space="preserve"> FORMCHECKBOX </w:instrText>
      </w:r>
      <w:r w:rsidR="006B1541">
        <w:rPr>
          <w:rFonts w:cstheme="minorHAnsi"/>
          <w:szCs w:val="19"/>
        </w:rPr>
      </w:r>
      <w:r w:rsidR="006B1541">
        <w:rPr>
          <w:rFonts w:cstheme="minorHAnsi"/>
          <w:szCs w:val="19"/>
        </w:rPr>
        <w:fldChar w:fldCharType="separate"/>
      </w:r>
      <w:r w:rsidRPr="00981BF8">
        <w:rPr>
          <w:rFonts w:cstheme="minorHAnsi"/>
          <w:szCs w:val="19"/>
        </w:rPr>
        <w:fldChar w:fldCharType="end"/>
      </w:r>
      <w:r w:rsidRPr="00981BF8">
        <w:rPr>
          <w:rFonts w:cstheme="minorHAnsi"/>
          <w:szCs w:val="19"/>
        </w:rPr>
        <w:t xml:space="preserve"> </w:t>
      </w:r>
      <w:proofErr w:type="spellStart"/>
      <w:r w:rsidRPr="00981BF8">
        <w:rPr>
          <w:rFonts w:cstheme="minorHAnsi"/>
        </w:rPr>
        <w:t>Oui</w:t>
      </w:r>
      <w:proofErr w:type="spellEnd"/>
      <w:r w:rsidRPr="00981BF8">
        <w:rPr>
          <w:rFonts w:cstheme="minorHAnsi"/>
        </w:rPr>
        <w:tab/>
      </w:r>
      <w:r w:rsidRPr="00981BF8">
        <w:rPr>
          <w:rFonts w:cstheme="minorHAnsi"/>
        </w:rPr>
        <w:tab/>
      </w:r>
      <w:r w:rsidRPr="00981BF8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Cs w:val="19"/>
        </w:rPr>
        <w:instrText xml:space="preserve"> FORMCHECKBOX </w:instrText>
      </w:r>
      <w:r w:rsidR="006B1541">
        <w:rPr>
          <w:rFonts w:cstheme="minorHAnsi"/>
          <w:szCs w:val="19"/>
        </w:rPr>
      </w:r>
      <w:r w:rsidR="006B1541">
        <w:rPr>
          <w:rFonts w:cstheme="minorHAnsi"/>
          <w:szCs w:val="19"/>
        </w:rPr>
        <w:fldChar w:fldCharType="separate"/>
      </w:r>
      <w:r w:rsidRPr="00981BF8">
        <w:rPr>
          <w:rFonts w:cstheme="minorHAnsi"/>
          <w:szCs w:val="19"/>
        </w:rPr>
        <w:fldChar w:fldCharType="end"/>
      </w:r>
      <w:r w:rsidRPr="00981BF8">
        <w:rPr>
          <w:rFonts w:cstheme="minorHAnsi"/>
          <w:szCs w:val="19"/>
        </w:rPr>
        <w:t xml:space="preserve"> </w:t>
      </w:r>
      <w:r w:rsidRPr="00981BF8">
        <w:rPr>
          <w:rFonts w:cstheme="minorHAnsi"/>
        </w:rPr>
        <w:t xml:space="preserve">Non </w:t>
      </w:r>
    </w:p>
    <w:p w14:paraId="0F6FE3BE" w14:textId="5C37E52A" w:rsidR="00D3465F" w:rsidRDefault="00D3465F">
      <w:pPr>
        <w:rPr>
          <w:rFonts w:cstheme="minorHAnsi"/>
        </w:rPr>
      </w:pPr>
      <w:r>
        <w:rPr>
          <w:rFonts w:cstheme="minorHAnsi"/>
        </w:rPr>
        <w:br w:type="page"/>
      </w:r>
    </w:p>
    <w:p w14:paraId="38D70AA7" w14:textId="2CC07DB7" w:rsidR="008930F6" w:rsidRDefault="008930F6" w:rsidP="00981BF8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6FA38F2C" w14:textId="77777777" w:rsidR="008930F6" w:rsidRPr="00981BF8" w:rsidRDefault="008930F6" w:rsidP="00981BF8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2F828F57" w14:textId="77777777" w:rsidR="00981BF8" w:rsidRPr="00981BF8" w:rsidRDefault="00981BF8" w:rsidP="00981BF8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 xml:space="preserve">DELAIS DE TRAITEMENT DU DOSSIER </w:t>
      </w:r>
    </w:p>
    <w:p w14:paraId="3EC1D2B3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2CBCEB8E" w14:textId="77777777" w:rsidR="00981BF8" w:rsidRPr="00981BF8" w:rsidRDefault="00981BF8" w:rsidP="00981BF8">
      <w:pPr>
        <w:pStyle w:val="Retraitcorpsdetexte"/>
        <w:ind w:left="0"/>
        <w:rPr>
          <w:rFonts w:asciiTheme="minorHAnsi" w:hAnsiTheme="minorHAnsi" w:cstheme="minorHAnsi"/>
        </w:rPr>
      </w:pPr>
    </w:p>
    <w:p w14:paraId="66A567D9" w14:textId="77777777" w:rsidR="00981BF8" w:rsidRPr="00981BF8" w:rsidRDefault="00981BF8" w:rsidP="00981BF8">
      <w:pPr>
        <w:pStyle w:val="Retraitcorpsdetexte"/>
        <w:ind w:left="0"/>
        <w:rPr>
          <w:rFonts w:asciiTheme="minorHAnsi" w:hAnsiTheme="minorHAnsi" w:cstheme="minorHAnsi"/>
        </w:rPr>
      </w:pPr>
      <w:r w:rsidRPr="00981BF8">
        <w:rPr>
          <w:rFonts w:asciiTheme="minorHAnsi" w:hAnsiTheme="minorHAnsi" w:cstheme="minorHAnsi"/>
          <w:noProof/>
          <w:lang w:val="fr-BE" w:eastAsia="fr-BE"/>
        </w:rPr>
        <w:drawing>
          <wp:inline distT="0" distB="0" distL="0" distR="0" wp14:anchorId="7A5D2F93" wp14:editId="13FBCF16">
            <wp:extent cx="5891338" cy="1923690"/>
            <wp:effectExtent l="19050" t="43815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28DD1B0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45B22F51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5FCE234C" w14:textId="77777777" w:rsidR="00981BF8" w:rsidRPr="00981BF8" w:rsidRDefault="00981BF8" w:rsidP="00981BF8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981BF8">
        <w:rPr>
          <w:rFonts w:cstheme="minorHAnsi"/>
          <w:b/>
          <w:bCs/>
        </w:rPr>
        <w:t xml:space="preserve"> PAIEMENT DE LA SUBVENTION</w:t>
      </w:r>
    </w:p>
    <w:p w14:paraId="022CF188" w14:textId="77777777" w:rsidR="00981BF8" w:rsidRPr="00981BF8" w:rsidRDefault="00981BF8" w:rsidP="00981BF8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14:paraId="113A967F" w14:textId="06C9C751" w:rsidR="00981BF8" w:rsidRPr="00981BF8" w:rsidRDefault="00981BF8" w:rsidP="00981BF8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>La subvention est payée après la réalisation du projet, et sur base de justificatifs qui seront envoyés au Fonds</w:t>
      </w:r>
      <w:r w:rsidR="00816BEE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</w:t>
      </w:r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: càd facture, liste de présence, données des </w:t>
      </w:r>
      <w:proofErr w:type="spellStart"/>
      <w:r w:rsidR="00B55AC8" w:rsidRPr="00F81106">
        <w:rPr>
          <w:rFonts w:cstheme="minorHAnsi"/>
          <w:b w:val="0"/>
          <w:bCs w:val="0"/>
          <w:lang w:val="fr-FR"/>
        </w:rPr>
        <w:t>participant·e·s</w:t>
      </w:r>
      <w:proofErr w:type="spellEnd"/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(voir lettre d’attribution lorsque votre dossier est approuvé).</w:t>
      </w:r>
    </w:p>
    <w:p w14:paraId="0FAC4070" w14:textId="77777777" w:rsidR="00981BF8" w:rsidRPr="00981BF8" w:rsidRDefault="00981BF8" w:rsidP="00981BF8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p w14:paraId="5E30B8F1" w14:textId="77777777" w:rsidR="00981BF8" w:rsidRPr="00981BF8" w:rsidRDefault="00981BF8" w:rsidP="00981BF8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>Autres conditions</w:t>
      </w:r>
      <w:r w:rsidRPr="00981BF8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:</w:t>
      </w:r>
    </w:p>
    <w:p w14:paraId="7485828D" w14:textId="60E4A379" w:rsidR="00981BF8" w:rsidRPr="00712C02" w:rsidRDefault="00981BF8" w:rsidP="00712C0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981BF8">
        <w:rPr>
          <w:rFonts w:asciiTheme="minorHAnsi" w:hAnsiTheme="minorHAnsi" w:cstheme="minorHAnsi"/>
          <w:sz w:val="22"/>
          <w:szCs w:val="22"/>
          <w:lang w:val="fr-FR"/>
        </w:rPr>
        <w:t>L’intervention du Fonds n’est possible que s’il n’y a pas moyen de financer</w:t>
      </w:r>
      <w:r w:rsidR="00D3465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12C02">
        <w:rPr>
          <w:rFonts w:asciiTheme="minorHAnsi" w:hAnsiTheme="minorHAnsi" w:cstheme="minorHAnsi"/>
          <w:sz w:val="22"/>
          <w:szCs w:val="22"/>
          <w:lang w:val="fr-FR"/>
        </w:rPr>
        <w:t>autrement le projet de formation dans son ensemble.</w:t>
      </w:r>
    </w:p>
    <w:p w14:paraId="40EE3FB4" w14:textId="55E445F1" w:rsidR="00981BF8" w:rsidRPr="00981BF8" w:rsidRDefault="00981BF8" w:rsidP="00981BF8">
      <w:pPr>
        <w:pStyle w:val="Retraitcorpsdetexte"/>
        <w:numPr>
          <w:ilvl w:val="0"/>
          <w:numId w:val="4"/>
        </w:numPr>
        <w:tabs>
          <w:tab w:val="clear" w:pos="360"/>
          <w:tab w:val="num" w:pos="-1440"/>
        </w:tabs>
        <w:rPr>
          <w:rFonts w:asciiTheme="minorHAnsi" w:hAnsiTheme="minorHAnsi" w:cstheme="minorHAnsi"/>
          <w:b w:val="0"/>
          <w:sz w:val="22"/>
          <w:szCs w:val="22"/>
          <w:lang w:val="fr-BE" w:eastAsia="fr-FR"/>
        </w:rPr>
      </w:pPr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Les salaires des </w:t>
      </w:r>
      <w:bookmarkStart w:id="26" w:name="_Hlk89095030"/>
      <w:proofErr w:type="spellStart"/>
      <w:r w:rsidR="00F81106" w:rsidRPr="00F81106">
        <w:rPr>
          <w:rFonts w:cstheme="minorHAnsi"/>
          <w:b w:val="0"/>
          <w:bCs w:val="0"/>
          <w:lang w:val="fr-FR"/>
        </w:rPr>
        <w:t>participant·e·s</w:t>
      </w:r>
      <w:proofErr w:type="spellEnd"/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</w:t>
      </w:r>
      <w:bookmarkEnd w:id="26"/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ne sont pas remboursés. </w:t>
      </w:r>
    </w:p>
    <w:p w14:paraId="0F0EA633" w14:textId="43E932EE" w:rsidR="00981BF8" w:rsidRPr="00981BF8" w:rsidRDefault="00981BF8" w:rsidP="00981BF8">
      <w:pPr>
        <w:pStyle w:val="Retraitcorpsdetexte"/>
        <w:numPr>
          <w:ilvl w:val="0"/>
          <w:numId w:val="4"/>
        </w:numPr>
        <w:tabs>
          <w:tab w:val="clear" w:pos="360"/>
          <w:tab w:val="num" w:pos="-108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La formation ou l’accompagnement des </w:t>
      </w:r>
      <w:proofErr w:type="spellStart"/>
      <w:r w:rsidRPr="00F81106">
        <w:rPr>
          <w:rFonts w:asciiTheme="minorHAnsi" w:hAnsiTheme="minorHAnsi" w:cstheme="minorHAnsi"/>
          <w:b w:val="0"/>
          <w:sz w:val="22"/>
          <w:szCs w:val="22"/>
          <w:lang w:val="fr-FR"/>
        </w:rPr>
        <w:t>travailleur</w:t>
      </w:r>
      <w:r w:rsidR="00F81106" w:rsidRPr="00F81106">
        <w:rPr>
          <w:rFonts w:cstheme="minorHAnsi"/>
          <w:b w:val="0"/>
          <w:lang w:val="fr-FR"/>
        </w:rPr>
        <w:t>·euse·s</w:t>
      </w:r>
      <w:proofErr w:type="spellEnd"/>
      <w:r w:rsidRPr="00F81106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a</w:t>
      </w:r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lieu pendant les heures de travail ou est, dans le cas contraire, considéré comme des heures de travail.</w:t>
      </w:r>
    </w:p>
    <w:p w14:paraId="400AA2C8" w14:textId="31F1779F" w:rsidR="00981BF8" w:rsidRPr="00981BF8" w:rsidRDefault="00981BF8" w:rsidP="00981BF8">
      <w:pPr>
        <w:pStyle w:val="Retraitcorpsdetexte"/>
        <w:numPr>
          <w:ilvl w:val="0"/>
          <w:numId w:val="4"/>
        </w:numPr>
        <w:tabs>
          <w:tab w:val="clear" w:pos="360"/>
          <w:tab w:val="num" w:pos="-72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L’institution n'impose aux </w:t>
      </w:r>
      <w:proofErr w:type="spellStart"/>
      <w:r w:rsidR="00F81106" w:rsidRPr="00F81106">
        <w:rPr>
          <w:rFonts w:cstheme="minorHAnsi"/>
          <w:b w:val="0"/>
          <w:bCs w:val="0"/>
          <w:lang w:val="fr-FR"/>
        </w:rPr>
        <w:t>participant·e·s</w:t>
      </w:r>
      <w:proofErr w:type="spellEnd"/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aucune intervention financière.</w:t>
      </w:r>
    </w:p>
    <w:p w14:paraId="7313AB98" w14:textId="6423BE1B" w:rsidR="00981BF8" w:rsidRPr="00981BF8" w:rsidRDefault="00981BF8" w:rsidP="00981BF8">
      <w:pPr>
        <w:pStyle w:val="Retraitcorpsdetexte"/>
        <w:numPr>
          <w:ilvl w:val="0"/>
          <w:numId w:val="4"/>
        </w:numPr>
        <w:tabs>
          <w:tab w:val="clear" w:pos="360"/>
          <w:tab w:val="num" w:pos="-36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L’institution s'engage à communiquer aux </w:t>
      </w:r>
      <w:proofErr w:type="spellStart"/>
      <w:r w:rsidR="00F81106" w:rsidRPr="00F81106">
        <w:rPr>
          <w:rFonts w:cstheme="minorHAnsi"/>
          <w:b w:val="0"/>
          <w:bCs w:val="0"/>
          <w:lang w:val="fr-FR"/>
        </w:rPr>
        <w:t>participant·e·s</w:t>
      </w:r>
      <w:proofErr w:type="spellEnd"/>
      <w:r w:rsidRPr="00981BF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le soutien apporté par le Fonds.</w:t>
      </w:r>
    </w:p>
    <w:p w14:paraId="54AAD75C" w14:textId="77777777" w:rsidR="00981BF8" w:rsidRPr="00981BF8" w:rsidRDefault="00981BF8" w:rsidP="00981BF8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3914C90D" w14:textId="77777777" w:rsidR="00981BF8" w:rsidRPr="00981BF8" w:rsidRDefault="00981BF8" w:rsidP="00981BF8">
      <w:pPr>
        <w:rPr>
          <w:rFonts w:cstheme="minorHAnsi"/>
          <w:b/>
          <w:bCs/>
          <w:lang w:val="fr-FR"/>
        </w:rPr>
      </w:pPr>
    </w:p>
    <w:p w14:paraId="6D71CF63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422DF6BC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>Date de la demande :</w:t>
      </w:r>
      <w:r w:rsidRPr="00981BF8">
        <w:rPr>
          <w:rFonts w:cstheme="minorHAnsi"/>
          <w:b/>
          <w:bCs/>
          <w:lang w:val="fr-FR"/>
        </w:rPr>
        <w:tab/>
      </w:r>
      <w:r w:rsidRPr="00981BF8">
        <w:rPr>
          <w:rFonts w:cstheme="minorHAnsi"/>
          <w:b/>
          <w:bCs/>
          <w:lang w:val="fr-FR"/>
        </w:rPr>
        <w:tab/>
      </w:r>
    </w:p>
    <w:p w14:paraId="785F682E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7F2C9D66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6D9F5973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15377350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>Nom et signature responsable de l’organisation qui introduit la demande :</w:t>
      </w:r>
    </w:p>
    <w:p w14:paraId="0B4F7226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01DAC41F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40A28219" w14:textId="77777777" w:rsid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3565D2B3" w14:textId="77777777" w:rsid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1E50F0CD" w14:textId="77777777" w:rsid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22329ECC" w14:textId="77777777" w:rsid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0B02C60A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04741D84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>Annexes :</w:t>
      </w:r>
    </w:p>
    <w:p w14:paraId="759D070C" w14:textId="2CFB19A0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szCs w:val="19"/>
          <w:lang w:val="fr-FR"/>
        </w:rPr>
      </w:pPr>
      <w:r w:rsidRPr="00981BF8">
        <w:rPr>
          <w:rFonts w:cstheme="minorHAnsi"/>
          <w:szCs w:val="19"/>
          <w:lang w:val="fr-FR"/>
        </w:rPr>
        <w:t xml:space="preserve"> </w:t>
      </w:r>
    </w:p>
    <w:p w14:paraId="24245D1C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szCs w:val="19"/>
          <w:lang w:val="fr-FR"/>
        </w:rPr>
      </w:pPr>
      <w:r w:rsidRPr="00981BF8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Cs w:val="19"/>
          <w:lang w:val="fr-FR"/>
        </w:rPr>
        <w:instrText xml:space="preserve"> FORMCHECKBOX </w:instrText>
      </w:r>
      <w:r w:rsidR="006B1541">
        <w:rPr>
          <w:rFonts w:cstheme="minorHAnsi"/>
          <w:szCs w:val="19"/>
        </w:rPr>
      </w:r>
      <w:r w:rsidR="006B1541">
        <w:rPr>
          <w:rFonts w:cstheme="minorHAnsi"/>
          <w:szCs w:val="19"/>
        </w:rPr>
        <w:fldChar w:fldCharType="separate"/>
      </w:r>
      <w:r w:rsidRPr="00981BF8">
        <w:rPr>
          <w:rFonts w:cstheme="minorHAnsi"/>
          <w:szCs w:val="19"/>
        </w:rPr>
        <w:fldChar w:fldCharType="end"/>
      </w:r>
      <w:r w:rsidRPr="00981BF8">
        <w:rPr>
          <w:rFonts w:cstheme="minorHAnsi"/>
          <w:szCs w:val="19"/>
          <w:lang w:val="fr-FR"/>
        </w:rPr>
        <w:t xml:space="preserve"> </w:t>
      </w:r>
      <w:proofErr w:type="gramStart"/>
      <w:r w:rsidRPr="00981BF8">
        <w:rPr>
          <w:rFonts w:cstheme="minorHAnsi"/>
          <w:szCs w:val="19"/>
          <w:lang w:val="fr-FR"/>
        </w:rPr>
        <w:t>offre</w:t>
      </w:r>
      <w:proofErr w:type="gramEnd"/>
      <w:r w:rsidRPr="00981BF8">
        <w:rPr>
          <w:rFonts w:cstheme="minorHAnsi"/>
          <w:szCs w:val="19"/>
          <w:lang w:val="fr-FR"/>
        </w:rPr>
        <w:t xml:space="preserve"> de l’opérateur de formation ou un mail dans lequel vous avez donné votre accord sur une proposition de contenu et un prix</w:t>
      </w:r>
    </w:p>
    <w:p w14:paraId="2214B77E" w14:textId="2B48B2CF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szCs w:val="19"/>
          <w:lang w:val="fr-FR"/>
        </w:rPr>
      </w:pPr>
      <w:r w:rsidRPr="00981BF8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Cs w:val="19"/>
          <w:lang w:val="fr-FR"/>
        </w:rPr>
        <w:instrText xml:space="preserve"> FORMCHECKBOX </w:instrText>
      </w:r>
      <w:r w:rsidR="006B1541">
        <w:rPr>
          <w:rFonts w:cstheme="minorHAnsi"/>
          <w:szCs w:val="19"/>
        </w:rPr>
      </w:r>
      <w:r w:rsidR="006B1541">
        <w:rPr>
          <w:rFonts w:cstheme="minorHAnsi"/>
          <w:szCs w:val="19"/>
        </w:rPr>
        <w:fldChar w:fldCharType="separate"/>
      </w:r>
      <w:r w:rsidRPr="00981BF8">
        <w:rPr>
          <w:rFonts w:cstheme="minorHAnsi"/>
          <w:szCs w:val="19"/>
        </w:rPr>
        <w:fldChar w:fldCharType="end"/>
      </w:r>
      <w:r w:rsidRPr="00981BF8">
        <w:rPr>
          <w:rFonts w:cstheme="minorHAnsi"/>
          <w:szCs w:val="19"/>
          <w:lang w:val="fr-FR"/>
        </w:rPr>
        <w:t xml:space="preserve"> </w:t>
      </w:r>
      <w:proofErr w:type="gramStart"/>
      <w:r w:rsidRPr="00981BF8">
        <w:rPr>
          <w:rFonts w:cstheme="minorHAnsi"/>
          <w:szCs w:val="19"/>
          <w:lang w:val="fr-FR"/>
        </w:rPr>
        <w:t>données</w:t>
      </w:r>
      <w:proofErr w:type="gramEnd"/>
      <w:r w:rsidRPr="00981BF8">
        <w:rPr>
          <w:rFonts w:cstheme="minorHAnsi"/>
          <w:szCs w:val="19"/>
          <w:lang w:val="fr-FR"/>
        </w:rPr>
        <w:t xml:space="preserve"> des </w:t>
      </w:r>
      <w:proofErr w:type="spellStart"/>
      <w:r w:rsidR="00F81106" w:rsidRPr="00F81106">
        <w:rPr>
          <w:rFonts w:cstheme="minorHAnsi"/>
          <w:lang w:val="fr-FR"/>
        </w:rPr>
        <w:t>participant·e·s</w:t>
      </w:r>
      <w:proofErr w:type="spellEnd"/>
      <w:r w:rsidR="00F81106" w:rsidRPr="00981BF8">
        <w:rPr>
          <w:rFonts w:cstheme="minorHAnsi"/>
          <w:lang w:val="fr-FR"/>
        </w:rPr>
        <w:t xml:space="preserve"> </w:t>
      </w:r>
      <w:r w:rsidRPr="00981BF8">
        <w:rPr>
          <w:rStyle w:val="Appelnotedebasdep"/>
          <w:rFonts w:cstheme="minorHAnsi"/>
          <w:szCs w:val="19"/>
          <w:lang w:val="fr-FR"/>
        </w:rPr>
        <w:footnoteReference w:id="4"/>
      </w:r>
      <w:r w:rsidRPr="00981BF8">
        <w:rPr>
          <w:rFonts w:cstheme="minorHAnsi"/>
          <w:szCs w:val="19"/>
          <w:lang w:val="fr-FR"/>
        </w:rPr>
        <w:t xml:space="preserve"> (si au moment de l’introduction de la demande vous savez qui va participer)</w:t>
      </w:r>
    </w:p>
    <w:p w14:paraId="0FD018B8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szCs w:val="19"/>
          <w:lang w:val="fr-FR"/>
        </w:rPr>
      </w:pPr>
    </w:p>
    <w:p w14:paraId="3D510A4F" w14:textId="77777777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 xml:space="preserve">Envoyez le formulaire de demande, avec les annexes demandées, par mail à : </w:t>
      </w:r>
    </w:p>
    <w:p w14:paraId="0D8D88B0" w14:textId="1B865616" w:rsidR="00981BF8" w:rsidRPr="00981BF8" w:rsidRDefault="006B1541" w:rsidP="00712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Style w:val="Lienhypertexte"/>
          <w:rFonts w:cstheme="minorHAnsi"/>
          <w:color w:val="000000"/>
          <w:lang w:val="fr-FR"/>
        </w:rPr>
      </w:pPr>
      <w:hyperlink r:id="rId12" w:history="1">
        <w:r w:rsidR="00981BF8" w:rsidRPr="00981BF8">
          <w:rPr>
            <w:rStyle w:val="Lienhypertexte"/>
            <w:rFonts w:cstheme="minorHAnsi"/>
            <w:b/>
            <w:bCs/>
            <w:lang w:val="fr-FR"/>
          </w:rPr>
          <w:t>gid-ess@fe-bi.org</w:t>
        </w:r>
      </w:hyperlink>
    </w:p>
    <w:p w14:paraId="09C16FF4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lang w:val="fr-FR"/>
        </w:rPr>
      </w:pPr>
    </w:p>
    <w:p w14:paraId="5CF096F7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14DC6BD5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672185A5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0C10FEC9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030B1175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62D551CE" w14:textId="77777777" w:rsidR="00607AD9" w:rsidRPr="00AC60E9" w:rsidRDefault="00607AD9">
      <w:pPr>
        <w:rPr>
          <w:rFonts w:cstheme="minorHAnsi"/>
          <w:lang w:val="fr-BE"/>
        </w:rPr>
      </w:pPr>
    </w:p>
    <w:sectPr w:rsidR="00607AD9" w:rsidRPr="00AC60E9" w:rsidSect="00B82D1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F5F7E" w14:textId="77777777" w:rsidR="00981BF8" w:rsidRDefault="00981BF8" w:rsidP="00FA70FD">
      <w:pPr>
        <w:spacing w:after="0" w:line="240" w:lineRule="auto"/>
      </w:pPr>
      <w:r>
        <w:separator/>
      </w:r>
    </w:p>
  </w:endnote>
  <w:endnote w:type="continuationSeparator" w:id="0">
    <w:p w14:paraId="4FF9AAEB" w14:textId="77777777" w:rsidR="00981BF8" w:rsidRDefault="00981BF8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B82D1F" w:rsidRPr="0078364E" w14:paraId="00E4A0F2" w14:textId="77777777" w:rsidTr="00B82D1F">
          <w:trPr>
            <w:trHeight w:val="552"/>
            <w:jc w:val="center"/>
          </w:trPr>
          <w:tc>
            <w:tcPr>
              <w:tcW w:w="1559" w:type="dxa"/>
              <w:shd w:val="clear" w:color="auto" w:fill="3192D0" w:themeFill="text2"/>
              <w:vAlign w:val="center"/>
            </w:tcPr>
            <w:p w14:paraId="221B322C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08609096" w14:textId="77777777" w:rsidR="00B82D1F" w:rsidRPr="0078364E" w:rsidRDefault="006B1541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B82D1F" w:rsidRPr="0078364E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7B9792B8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5DFF2061" w14:textId="77777777" w:rsidR="00B82D1F" w:rsidRPr="00C15A66" w:rsidRDefault="00B82D1F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AC60E9" w:rsidRPr="00AC60E9">
          <w:rPr>
            <w:rFonts w:cstheme="minorHAnsi"/>
            <w:noProof/>
            <w:sz w:val="16"/>
            <w:szCs w:val="16"/>
            <w:lang w:val="nl-NL"/>
          </w:rPr>
          <w:t>8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1F8A197C" w14:textId="77777777" w:rsidR="00FA70FD" w:rsidRPr="00FA70FD" w:rsidRDefault="00FA70FD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B82D1F" w:rsidRPr="006B1541" w14:paraId="20DEC787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43B34F4C" w14:textId="77777777" w:rsidR="00B82D1F" w:rsidRPr="0078364E" w:rsidRDefault="005E0C3B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  <w:proofErr w:type="gramStart"/>
          <w:r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SF g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ezondheidsinrichtingen</w:t>
          </w:r>
          <w:proofErr w:type="gramEnd"/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 xml:space="preserve"> en -diensten</w:t>
          </w:r>
        </w:p>
        <w:p w14:paraId="50F5ECC7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</w:p>
        <w:p w14:paraId="058963CA" w14:textId="77777777" w:rsidR="00B82D1F" w:rsidRPr="0078364E" w:rsidRDefault="006B1541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B82D1F" w:rsidRPr="0078364E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gid-ess@fe-bi.org</w:t>
            </w:r>
          </w:hyperlink>
          <w:r w:rsidR="00B82D1F" w:rsidRPr="0078364E">
            <w:rPr>
              <w:rFonts w:cstheme="minorHAnsi"/>
              <w:sz w:val="16"/>
              <w:szCs w:val="16"/>
            </w:rPr>
            <w:t xml:space="preserve">  </w:t>
          </w:r>
          <w:r w:rsidR="00B82D1F" w:rsidRPr="0078364E">
            <w:rPr>
              <w:rFonts w:cstheme="minorHAnsi"/>
              <w:b/>
              <w:sz w:val="16"/>
              <w:szCs w:val="16"/>
            </w:rPr>
            <w:t xml:space="preserve">|  </w:t>
          </w:r>
          <w:proofErr w:type="gramStart"/>
          <w:r w:rsidR="00B82D1F" w:rsidRPr="0078364E">
            <w:rPr>
              <w:rFonts w:cstheme="minorHAnsi"/>
              <w:b/>
              <w:sz w:val="16"/>
              <w:szCs w:val="16"/>
            </w:rPr>
            <w:t>T  02</w:t>
          </w:r>
          <w:proofErr w:type="gramEnd"/>
          <w:r w:rsidR="00B82D1F" w:rsidRPr="0078364E">
            <w:rPr>
              <w:rFonts w:cstheme="minorHAnsi"/>
              <w:b/>
              <w:sz w:val="16"/>
              <w:szCs w:val="16"/>
            </w:rPr>
            <w:t> 250 37 74</w:t>
          </w:r>
        </w:p>
      </w:tc>
      <w:tc>
        <w:tcPr>
          <w:tcW w:w="1559" w:type="dxa"/>
          <w:shd w:val="clear" w:color="auto" w:fill="auto"/>
          <w:vAlign w:val="bottom"/>
        </w:tcPr>
        <w:p w14:paraId="02C5F987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00026BEA" w14:textId="77777777" w:rsidR="00B82D1F" w:rsidRPr="0078364E" w:rsidRDefault="00FF4751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56A91194" wp14:editId="2F144F0E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F2A881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33374C0D" w14:textId="77777777" w:rsidR="00B82D1F" w:rsidRPr="0078364E" w:rsidRDefault="005E0C3B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FS é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tablissements et services de santé</w:t>
          </w:r>
        </w:p>
        <w:p w14:paraId="6B6D6D0E" w14:textId="77777777" w:rsidR="00B82D1F" w:rsidRPr="0078364E" w:rsidRDefault="00B82D1F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5FFDA639" w14:textId="77777777" w:rsidR="00B82D1F" w:rsidRPr="0078364E" w:rsidRDefault="00B82D1F" w:rsidP="00B82D1F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 w:rsidRPr="0078364E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Pr="0078364E">
            <w:rPr>
              <w:rFonts w:cstheme="minorHAnsi"/>
              <w:b/>
              <w:sz w:val="16"/>
              <w:szCs w:val="16"/>
              <w:lang w:val="fr-BE"/>
            </w:rPr>
            <w:t> 227 59 87  |</w:t>
          </w:r>
          <w:r w:rsidRPr="0078364E">
            <w:rPr>
              <w:rFonts w:cstheme="minorHAnsi"/>
              <w:sz w:val="16"/>
              <w:szCs w:val="16"/>
              <w:lang w:val="fr-BE"/>
            </w:rPr>
            <w:t xml:space="preserve">  gid-ess@fe-bi.org</w:t>
          </w:r>
        </w:p>
      </w:tc>
    </w:tr>
    <w:tr w:rsidR="00B82D1F" w:rsidRPr="008F4E6B" w14:paraId="2D0965BC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1D995253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8364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13-</w:t>
          </w:r>
          <w:proofErr w:type="gramStart"/>
          <w:r w:rsidRPr="0078364E">
            <w:rPr>
              <w:rFonts w:cstheme="minorHAnsi"/>
              <w:sz w:val="16"/>
              <w:szCs w:val="16"/>
            </w:rPr>
            <w:t>15  |</w:t>
          </w:r>
          <w:proofErr w:type="gramEnd"/>
          <w:r w:rsidRPr="0078364E">
            <w:rPr>
              <w:rFonts w:cstheme="minorHAnsi"/>
              <w:sz w:val="16"/>
              <w:szCs w:val="16"/>
            </w:rPr>
            <w:t xml:space="preserve">  1000 Brussel</w:t>
          </w:r>
        </w:p>
        <w:p w14:paraId="1DF7EA2F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</w:rPr>
          </w:pPr>
          <w:r w:rsidRPr="0078364E">
            <w:rPr>
              <w:rFonts w:cstheme="minorHAnsi"/>
              <w:sz w:val="16"/>
              <w:szCs w:val="16"/>
            </w:rPr>
            <w:t>Het Fo</w:t>
          </w:r>
          <w:r w:rsidR="00C15A66"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 w:rsidR="00C15A66">
            <w:rPr>
              <w:rFonts w:cstheme="minorHAnsi"/>
              <w:sz w:val="16"/>
              <w:szCs w:val="16"/>
            </w:rPr>
            <w:t>FeBi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4ADFD11C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0765F651" w14:textId="77777777" w:rsidR="00B82D1F" w:rsidRPr="0078364E" w:rsidRDefault="006B1541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B82D1F" w:rsidRPr="0078364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6DA73E6A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4412632A" w14:textId="77777777" w:rsidR="00B82D1F" w:rsidRPr="0078364E" w:rsidRDefault="00B82D1F" w:rsidP="00B82D1F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78364E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78364E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10732970" w14:textId="77777777" w:rsidR="00B82D1F" w:rsidRPr="0078364E" w:rsidRDefault="00B82D1F" w:rsidP="00964FFA">
          <w:pPr>
            <w:pStyle w:val="Pieddepage"/>
            <w:rPr>
              <w:rFonts w:cstheme="minorHAnsi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Le Fo</w:t>
          </w:r>
          <w:r w:rsidR="00C15A66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964FFA">
            <w:rPr>
              <w:rFonts w:cstheme="minorHAnsi"/>
              <w:sz w:val="16"/>
              <w:szCs w:val="16"/>
              <w:lang w:val="fr-BE"/>
            </w:rPr>
            <w:t>r</w:t>
          </w:r>
          <w:r w:rsidR="00C15A6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C15A66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C15A66">
            <w:rPr>
              <w:rFonts w:cstheme="minorHAnsi"/>
              <w:sz w:val="16"/>
              <w:szCs w:val="16"/>
              <w:lang w:val="fr-BE"/>
            </w:rPr>
            <w:t xml:space="preserve"> FeBi</w:t>
          </w:r>
        </w:p>
      </w:tc>
    </w:tr>
  </w:tbl>
  <w:p w14:paraId="5C90B20A" w14:textId="77777777" w:rsidR="006E1109" w:rsidRPr="00B82D1F" w:rsidRDefault="006E110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AA275" w14:textId="77777777" w:rsidR="00981BF8" w:rsidRDefault="00981BF8" w:rsidP="00FA70FD">
      <w:pPr>
        <w:spacing w:after="0" w:line="240" w:lineRule="auto"/>
      </w:pPr>
      <w:r>
        <w:separator/>
      </w:r>
    </w:p>
  </w:footnote>
  <w:footnote w:type="continuationSeparator" w:id="0">
    <w:p w14:paraId="186966EF" w14:textId="77777777" w:rsidR="00981BF8" w:rsidRDefault="00981BF8" w:rsidP="00FA70FD">
      <w:pPr>
        <w:spacing w:after="0" w:line="240" w:lineRule="auto"/>
      </w:pPr>
      <w:r>
        <w:continuationSeparator/>
      </w:r>
    </w:p>
  </w:footnote>
  <w:footnote w:id="1">
    <w:p w14:paraId="36A6F234" w14:textId="77777777" w:rsidR="00981BF8" w:rsidRPr="003E5BBF" w:rsidRDefault="00981BF8" w:rsidP="00981BF8">
      <w:pPr>
        <w:pStyle w:val="Notedebasdepage"/>
        <w:rPr>
          <w:rFonts w:ascii="Trebuchet MS" w:hAnsi="Trebuchet MS"/>
          <w:sz w:val="18"/>
          <w:szCs w:val="18"/>
          <w:lang w:val="fr-FR"/>
        </w:rPr>
      </w:pPr>
      <w:r w:rsidRPr="00F04DB3">
        <w:rPr>
          <w:rStyle w:val="Appelnotedebasdep"/>
          <w:rFonts w:ascii="Trebuchet MS" w:hAnsi="Trebuchet MS"/>
          <w:sz w:val="18"/>
          <w:szCs w:val="18"/>
        </w:rPr>
        <w:footnoteRef/>
      </w:r>
      <w:r w:rsidRPr="003E5BBF">
        <w:rPr>
          <w:rFonts w:ascii="Trebuchet MS" w:hAnsi="Trebuchet MS"/>
          <w:sz w:val="18"/>
          <w:szCs w:val="18"/>
          <w:lang w:val="fr-FR"/>
        </w:rPr>
        <w:t xml:space="preserve"> CESS = Certificat Enseignement Secondaire Supérieur</w:t>
      </w:r>
    </w:p>
  </w:footnote>
  <w:footnote w:id="2">
    <w:p w14:paraId="3DA6977F" w14:textId="3CCA342A" w:rsidR="00981BF8" w:rsidRPr="00F05EAB" w:rsidRDefault="00981BF8" w:rsidP="00981BF8">
      <w:pPr>
        <w:pStyle w:val="En-tte"/>
        <w:tabs>
          <w:tab w:val="left" w:pos="708"/>
        </w:tabs>
        <w:rPr>
          <w:rFonts w:ascii="Trebuchet MS" w:hAnsi="Trebuchet MS"/>
          <w:sz w:val="18"/>
          <w:szCs w:val="18"/>
          <w:lang w:val="fr-FR"/>
        </w:rPr>
      </w:pPr>
      <w:r w:rsidRPr="00F04DB3">
        <w:rPr>
          <w:rStyle w:val="Appelnotedebasdep"/>
          <w:rFonts w:ascii="Trebuchet MS" w:hAnsi="Trebuchet MS"/>
          <w:sz w:val="18"/>
          <w:szCs w:val="18"/>
        </w:rPr>
        <w:footnoteRef/>
      </w:r>
      <w:r w:rsidRPr="00F05EAB">
        <w:rPr>
          <w:rFonts w:ascii="Trebuchet MS" w:hAnsi="Trebuchet MS"/>
          <w:sz w:val="18"/>
          <w:szCs w:val="18"/>
          <w:lang w:val="fr-FR"/>
        </w:rPr>
        <w:t xml:space="preserve"> Joignez en annexe l’offre de l’opérateur de formation ou un mail dans lequel vous avez donné votre accord sur une pr</w:t>
      </w:r>
      <w:r>
        <w:rPr>
          <w:rFonts w:ascii="Trebuchet MS" w:hAnsi="Trebuchet MS"/>
          <w:sz w:val="18"/>
          <w:szCs w:val="18"/>
          <w:lang w:val="fr-FR"/>
        </w:rPr>
        <w:t>oposition de contenu et un prix, ainsi que le CV de l’</w:t>
      </w:r>
      <w:proofErr w:type="spellStart"/>
      <w:r>
        <w:rPr>
          <w:rFonts w:ascii="Trebuchet MS" w:hAnsi="Trebuchet MS"/>
          <w:sz w:val="18"/>
          <w:szCs w:val="18"/>
          <w:lang w:val="fr-FR"/>
        </w:rPr>
        <w:t>accompagnateur</w:t>
      </w:r>
      <w:r w:rsidR="009B0A4A" w:rsidRPr="009B0A4A">
        <w:rPr>
          <w:rFonts w:ascii="Trebuchet MS" w:hAnsi="Trebuchet MS"/>
          <w:sz w:val="18"/>
          <w:szCs w:val="18"/>
          <w:lang w:val="fr-FR"/>
        </w:rPr>
        <w:t>·rice</w:t>
      </w:r>
      <w:proofErr w:type="spellEnd"/>
      <w:r w:rsidRPr="00F05EAB">
        <w:rPr>
          <w:rFonts w:ascii="Trebuchet MS" w:hAnsi="Trebuchet MS"/>
          <w:sz w:val="18"/>
          <w:szCs w:val="18"/>
          <w:lang w:val="fr-FR"/>
        </w:rPr>
        <w:t>.</w:t>
      </w:r>
    </w:p>
    <w:p w14:paraId="3B0EBE7A" w14:textId="77777777" w:rsidR="00981BF8" w:rsidRPr="00F05EAB" w:rsidRDefault="00981BF8" w:rsidP="00981BF8">
      <w:pPr>
        <w:pStyle w:val="Notedebasdepage"/>
        <w:rPr>
          <w:lang w:val="fr-FR"/>
        </w:rPr>
      </w:pPr>
    </w:p>
  </w:footnote>
  <w:footnote w:id="3">
    <w:p w14:paraId="3FAE11E8" w14:textId="77777777" w:rsidR="00981BF8" w:rsidRDefault="00981BF8" w:rsidP="00981BF8">
      <w:pPr>
        <w:pStyle w:val="Notedebasdepage"/>
        <w:rPr>
          <w:rFonts w:ascii="Trebuchet MS" w:hAnsi="Trebuchet MS"/>
          <w:lang w:val="fr-FR"/>
        </w:rPr>
      </w:pPr>
      <w:r w:rsidRPr="00516241">
        <w:rPr>
          <w:rStyle w:val="Appelnotedebasdep"/>
          <w:rFonts w:ascii="Trebuchet MS" w:hAnsi="Trebuchet MS"/>
        </w:rPr>
        <w:footnoteRef/>
      </w:r>
      <w:r w:rsidRPr="00516241">
        <w:rPr>
          <w:rFonts w:ascii="Trebuchet MS" w:hAnsi="Trebuchet MS"/>
          <w:lang w:val="fr-FR"/>
        </w:rPr>
        <w:t xml:space="preserve"> Les frais éventuels pour des réunions de préparation ou d’évaluation sont compris dans ce budget. </w:t>
      </w:r>
    </w:p>
    <w:p w14:paraId="13F1C4FB" w14:textId="155B2880" w:rsidR="00981BF8" w:rsidRDefault="00981BF8" w:rsidP="00981BF8">
      <w:pPr>
        <w:pStyle w:val="Notedebasdepage"/>
        <w:rPr>
          <w:rFonts w:ascii="Trebuchet MS" w:hAnsi="Trebuchet MS"/>
          <w:lang w:val="fr-FR"/>
        </w:rPr>
      </w:pPr>
      <w:r w:rsidRPr="00516241">
        <w:rPr>
          <w:rFonts w:ascii="Trebuchet MS" w:hAnsi="Trebuchet MS"/>
          <w:lang w:val="fr-FR"/>
        </w:rPr>
        <w:t xml:space="preserve">En d’autres termes, le Fonds ne finance pas € </w:t>
      </w:r>
      <w:r w:rsidR="006B1541" w:rsidRPr="00516241">
        <w:rPr>
          <w:rFonts w:ascii="Trebuchet MS" w:hAnsi="Trebuchet MS"/>
          <w:lang w:val="fr-FR"/>
        </w:rPr>
        <w:t>1</w:t>
      </w:r>
      <w:r w:rsidR="006B1541">
        <w:rPr>
          <w:rFonts w:ascii="Trebuchet MS" w:hAnsi="Trebuchet MS"/>
          <w:lang w:val="fr-FR"/>
        </w:rPr>
        <w:t>55</w:t>
      </w:r>
      <w:r w:rsidRPr="00516241">
        <w:rPr>
          <w:rFonts w:ascii="Trebuchet MS" w:hAnsi="Trebuchet MS"/>
          <w:lang w:val="fr-FR"/>
        </w:rPr>
        <w:t xml:space="preserve">/h pour la préparation ou la rédaction </w:t>
      </w:r>
    </w:p>
    <w:p w14:paraId="3D1E808A" w14:textId="77777777" w:rsidR="00981BF8" w:rsidRPr="00516241" w:rsidRDefault="00981BF8" w:rsidP="00981BF8">
      <w:pPr>
        <w:pStyle w:val="Notedebasdepage"/>
        <w:rPr>
          <w:rFonts w:ascii="Trebuchet MS" w:hAnsi="Trebuchet MS"/>
          <w:lang w:val="fr-FR"/>
        </w:rPr>
      </w:pPr>
      <w:proofErr w:type="gramStart"/>
      <w:r w:rsidRPr="00516241">
        <w:rPr>
          <w:rFonts w:ascii="Trebuchet MS" w:hAnsi="Trebuchet MS"/>
          <w:lang w:val="fr-FR"/>
        </w:rPr>
        <w:t>d’un</w:t>
      </w:r>
      <w:proofErr w:type="gramEnd"/>
      <w:r w:rsidRPr="00516241">
        <w:rPr>
          <w:rFonts w:ascii="Trebuchet MS" w:hAnsi="Trebuchet MS"/>
          <w:lang w:val="fr-FR"/>
        </w:rPr>
        <w:t xml:space="preserve"> rapport. </w:t>
      </w:r>
    </w:p>
  </w:footnote>
  <w:footnote w:id="4">
    <w:p w14:paraId="70B1BA93" w14:textId="77777777" w:rsidR="00981BF8" w:rsidRPr="00516241" w:rsidRDefault="00981BF8" w:rsidP="00981BF8">
      <w:pPr>
        <w:pStyle w:val="Notedebasdepage"/>
        <w:rPr>
          <w:rFonts w:ascii="Trebuchet MS" w:hAnsi="Trebuchet MS"/>
          <w:lang w:val="fr-FR"/>
        </w:rPr>
      </w:pPr>
      <w:r w:rsidRPr="00516241">
        <w:rPr>
          <w:rStyle w:val="Appelnotedebasdep"/>
          <w:rFonts w:ascii="Trebuchet MS" w:hAnsi="Trebuchet MS"/>
        </w:rPr>
        <w:footnoteRef/>
      </w:r>
      <w:r w:rsidRPr="00516241">
        <w:rPr>
          <w:rFonts w:ascii="Trebuchet MS" w:hAnsi="Trebuchet MS"/>
          <w:lang w:val="fr-FR"/>
        </w:rPr>
        <w:t xml:space="preserve"> Voir document type sur le site Internet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8350A" w14:textId="77777777" w:rsidR="00FA70FD" w:rsidRDefault="00B82D1F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69A7D97E" wp14:editId="674FB22E">
          <wp:extent cx="720000" cy="720000"/>
          <wp:effectExtent l="0" t="0" r="4445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-sociaal_fonds_voor_de_gezonheidsinrichtingen_en_dien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78D36" w14:textId="77777777" w:rsidR="00B27874" w:rsidRPr="00FA70FD" w:rsidRDefault="00B27874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83518" w14:textId="77777777" w:rsidR="00B82D1F" w:rsidRDefault="00F53824" w:rsidP="00B82D1F">
    <w:pPr>
      <w:pStyle w:val="En-tte"/>
      <w:rPr>
        <w:color w:val="FFFFFF" w:themeColor="background1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7736EC4" wp14:editId="226D502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74390" cy="719455"/>
          <wp:effectExtent l="0" t="0" r="0" b="4445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9E0E5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</w:t>
    </w:r>
    <w:r w:rsidRPr="00167734">
      <w:rPr>
        <w:b/>
        <w:color w:val="FFFFFF" w:themeColor="background1"/>
        <w:lang w:val="fr-BE"/>
      </w:rPr>
      <w:t>onds</w:t>
    </w:r>
    <w:proofErr w:type="spellEnd"/>
    <w:r w:rsidRPr="00167734">
      <w:rPr>
        <w:b/>
        <w:color w:val="FFFFFF" w:themeColor="background1"/>
        <w:lang w:val="fr-BE"/>
      </w:rPr>
      <w:t xml:space="preserve"> 330</w:t>
    </w:r>
  </w:p>
  <w:p w14:paraId="6A355860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1B8C5B02" w14:textId="77777777" w:rsidR="006E1109" w:rsidRDefault="006E1109">
    <w:pPr>
      <w:pStyle w:val="En-tte"/>
    </w:pPr>
  </w:p>
  <w:p w14:paraId="728C1711" w14:textId="77777777" w:rsidR="00B27874" w:rsidRDefault="00B278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60B6A"/>
    <w:multiLevelType w:val="hybridMultilevel"/>
    <w:tmpl w:val="09A43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15322649">
    <w:abstractNumId w:val="1"/>
  </w:num>
  <w:num w:numId="2" w16cid:durableId="1579554653">
    <w:abstractNumId w:val="2"/>
  </w:num>
  <w:num w:numId="3" w16cid:durableId="1376155899">
    <w:abstractNumId w:val="4"/>
  </w:num>
  <w:num w:numId="4" w16cid:durableId="99419266">
    <w:abstractNumId w:val="5"/>
  </w:num>
  <w:num w:numId="5" w16cid:durableId="449711797">
    <w:abstractNumId w:val="0"/>
  </w:num>
  <w:num w:numId="6" w16cid:durableId="119907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F8"/>
    <w:rsid w:val="00025565"/>
    <w:rsid w:val="000D5394"/>
    <w:rsid w:val="00111FD3"/>
    <w:rsid w:val="00155598"/>
    <w:rsid w:val="00167734"/>
    <w:rsid w:val="00175824"/>
    <w:rsid w:val="001A49C8"/>
    <w:rsid w:val="001B5687"/>
    <w:rsid w:val="001E5412"/>
    <w:rsid w:val="001F6A0E"/>
    <w:rsid w:val="001F7003"/>
    <w:rsid w:val="00225E80"/>
    <w:rsid w:val="002600E6"/>
    <w:rsid w:val="00263C41"/>
    <w:rsid w:val="002719DB"/>
    <w:rsid w:val="00285B7B"/>
    <w:rsid w:val="002A0DAF"/>
    <w:rsid w:val="00353EAA"/>
    <w:rsid w:val="003A2854"/>
    <w:rsid w:val="003D5E75"/>
    <w:rsid w:val="003F416B"/>
    <w:rsid w:val="004006BA"/>
    <w:rsid w:val="00456AF4"/>
    <w:rsid w:val="004D2EB3"/>
    <w:rsid w:val="004F4A13"/>
    <w:rsid w:val="00552941"/>
    <w:rsid w:val="005C5825"/>
    <w:rsid w:val="005E0C3B"/>
    <w:rsid w:val="00603C84"/>
    <w:rsid w:val="00607AD9"/>
    <w:rsid w:val="00626882"/>
    <w:rsid w:val="006771A2"/>
    <w:rsid w:val="006B1541"/>
    <w:rsid w:val="006E1109"/>
    <w:rsid w:val="006E2C0F"/>
    <w:rsid w:val="007033B1"/>
    <w:rsid w:val="00712C02"/>
    <w:rsid w:val="00723437"/>
    <w:rsid w:val="00744B5A"/>
    <w:rsid w:val="0078364E"/>
    <w:rsid w:val="00815A6F"/>
    <w:rsid w:val="00816BEE"/>
    <w:rsid w:val="00843952"/>
    <w:rsid w:val="008930F6"/>
    <w:rsid w:val="008A16D9"/>
    <w:rsid w:val="008F4E6B"/>
    <w:rsid w:val="00920BFB"/>
    <w:rsid w:val="009229BC"/>
    <w:rsid w:val="009366A5"/>
    <w:rsid w:val="00964FFA"/>
    <w:rsid w:val="00981BF8"/>
    <w:rsid w:val="009A6506"/>
    <w:rsid w:val="009B0A4A"/>
    <w:rsid w:val="009E054D"/>
    <w:rsid w:val="00A57FE6"/>
    <w:rsid w:val="00AC60E9"/>
    <w:rsid w:val="00AD2DBE"/>
    <w:rsid w:val="00AF3835"/>
    <w:rsid w:val="00B137A9"/>
    <w:rsid w:val="00B27874"/>
    <w:rsid w:val="00B432C7"/>
    <w:rsid w:val="00B55AC8"/>
    <w:rsid w:val="00B82D1F"/>
    <w:rsid w:val="00BB0E8A"/>
    <w:rsid w:val="00BF2CFF"/>
    <w:rsid w:val="00BF31E7"/>
    <w:rsid w:val="00C059DD"/>
    <w:rsid w:val="00C15A66"/>
    <w:rsid w:val="00C71B81"/>
    <w:rsid w:val="00CC0177"/>
    <w:rsid w:val="00CC5846"/>
    <w:rsid w:val="00CE440B"/>
    <w:rsid w:val="00CF1C7F"/>
    <w:rsid w:val="00D0400F"/>
    <w:rsid w:val="00D3021E"/>
    <w:rsid w:val="00D3465F"/>
    <w:rsid w:val="00D37F08"/>
    <w:rsid w:val="00D54CEB"/>
    <w:rsid w:val="00DC2E0F"/>
    <w:rsid w:val="00E7478E"/>
    <w:rsid w:val="00E77438"/>
    <w:rsid w:val="00E97695"/>
    <w:rsid w:val="00EA28F2"/>
    <w:rsid w:val="00EC3504"/>
    <w:rsid w:val="00F05232"/>
    <w:rsid w:val="00F47CCB"/>
    <w:rsid w:val="00F53824"/>
    <w:rsid w:val="00F67AF8"/>
    <w:rsid w:val="00F81106"/>
    <w:rsid w:val="00FA70FD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56E6C45"/>
  <w15:chartTrackingRefBased/>
  <w15:docId w15:val="{5F72B174-81F6-4764-83B6-9996ACFA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81BF8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981BF8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Retraitcorpsdetexte">
    <w:name w:val="Body Text Indent"/>
    <w:basedOn w:val="Normal"/>
    <w:link w:val="RetraitcorpsdetexteCar"/>
    <w:semiHidden/>
    <w:rsid w:val="00981BF8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81BF8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98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981BF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981BF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81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981BF8"/>
    <w:pPr>
      <w:spacing w:before="180" w:after="0" w:line="240" w:lineRule="auto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EC3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Rvision">
    <w:name w:val="Revision"/>
    <w:hidden/>
    <w:uiPriority w:val="99"/>
    <w:semiHidden/>
    <w:rsid w:val="00CC0177"/>
    <w:pPr>
      <w:spacing w:after="0" w:line="240" w:lineRule="auto"/>
    </w:pPr>
  </w:style>
  <w:style w:type="character" w:customStyle="1" w:styleId="markedcontent">
    <w:name w:val="markedcontent"/>
    <w:basedOn w:val="Policepardfaut"/>
    <w:rsid w:val="00C0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gid-ess@fe-b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gid-ess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DA678A-7EF3-4D7C-97B5-4C5CDA0FC3C9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A6F9712C-EC86-4B9C-BE15-DEC55A0F6769}">
      <dgm:prSet phldrT="[Tekst]" custT="1"/>
      <dgm:spPr/>
      <dgm:t>
        <a:bodyPr/>
        <a:lstStyle/>
        <a:p>
          <a:r>
            <a:rPr lang="nl-BE" sz="1000"/>
            <a:t>Introduction dossier de subside jusqu'au 05/05/2024</a:t>
          </a:r>
          <a:endParaRPr lang="nl-BE" sz="1000">
            <a:highlight>
              <a:srgbClr val="FFFF00"/>
            </a:highlight>
          </a:endParaRPr>
        </a:p>
      </dgm:t>
    </dgm:pt>
    <dgm:pt modelId="{9A925690-CBDA-48C9-8268-01648CD9A620}" type="parTrans" cxnId="{A727BF5A-D197-43F6-95BF-1DF6F8DF7CE0}">
      <dgm:prSet/>
      <dgm:spPr/>
      <dgm:t>
        <a:bodyPr/>
        <a:lstStyle/>
        <a:p>
          <a:endParaRPr lang="nl-BE"/>
        </a:p>
      </dgm:t>
    </dgm:pt>
    <dgm:pt modelId="{47D85FC5-ECBB-41D0-A310-F2EA83DD5693}" type="sibTrans" cxnId="{A727BF5A-D197-43F6-95BF-1DF6F8DF7CE0}">
      <dgm:prSet/>
      <dgm:spPr/>
      <dgm:t>
        <a:bodyPr/>
        <a:lstStyle/>
        <a:p>
          <a:endParaRPr lang="nl-BE"/>
        </a:p>
      </dgm:t>
    </dgm:pt>
    <dgm:pt modelId="{899CD3BB-DA08-403B-A161-6276D7E2CD2A}">
      <dgm:prSet phldrT="[Tekst]" custT="1"/>
      <dgm:spPr/>
      <dgm:t>
        <a:bodyPr/>
        <a:lstStyle/>
        <a:p>
          <a:r>
            <a:rPr lang="nl-BE" sz="1000"/>
            <a:t>Réponse du Comité de pilotage le 04/06/2024</a:t>
          </a:r>
          <a:endParaRPr lang="nl-BE" sz="1000">
            <a:highlight>
              <a:srgbClr val="FFFF00"/>
            </a:highlight>
          </a:endParaRPr>
        </a:p>
      </dgm:t>
    </dgm:pt>
    <dgm:pt modelId="{071D1E9D-1AF2-452A-9D6C-BFA36A338608}" type="parTrans" cxnId="{8CF27311-1326-49AE-ABB4-1836C6A58144}">
      <dgm:prSet/>
      <dgm:spPr/>
      <dgm:t>
        <a:bodyPr/>
        <a:lstStyle/>
        <a:p>
          <a:endParaRPr lang="nl-BE"/>
        </a:p>
      </dgm:t>
    </dgm:pt>
    <dgm:pt modelId="{3D86330D-4D09-4BF2-A3C7-5FA935161242}" type="sibTrans" cxnId="{8CF27311-1326-49AE-ABB4-1836C6A58144}">
      <dgm:prSet/>
      <dgm:spPr/>
      <dgm:t>
        <a:bodyPr/>
        <a:lstStyle/>
        <a:p>
          <a:endParaRPr lang="nl-BE"/>
        </a:p>
      </dgm:t>
    </dgm:pt>
    <dgm:pt modelId="{128934C3-09D2-41BD-8CE8-3E78D70FF899}">
      <dgm:prSet phldrT="[Tekst]" custT="1"/>
      <dgm:spPr/>
      <dgm:t>
        <a:bodyPr/>
        <a:lstStyle/>
        <a:p>
          <a:r>
            <a:rPr lang="nl-BE" sz="1000"/>
            <a:t>Envoi des justificatifs (après la fin du projet)</a:t>
          </a:r>
        </a:p>
      </dgm:t>
    </dgm:pt>
    <dgm:pt modelId="{083E2F36-C6A6-43A1-8D38-EEB33017CA12}" type="parTrans" cxnId="{8BD1ABA9-D13A-41E7-8F99-32E8BB6E5F35}">
      <dgm:prSet/>
      <dgm:spPr/>
      <dgm:t>
        <a:bodyPr/>
        <a:lstStyle/>
        <a:p>
          <a:endParaRPr lang="nl-BE"/>
        </a:p>
      </dgm:t>
    </dgm:pt>
    <dgm:pt modelId="{2C4CA0DB-C15B-4DB6-A3ED-E4B51539A73C}" type="sibTrans" cxnId="{8BD1ABA9-D13A-41E7-8F99-32E8BB6E5F35}">
      <dgm:prSet/>
      <dgm:spPr/>
      <dgm:t>
        <a:bodyPr/>
        <a:lstStyle/>
        <a:p>
          <a:endParaRPr lang="nl-BE"/>
        </a:p>
      </dgm:t>
    </dgm:pt>
    <dgm:pt modelId="{89A24B35-8FB3-45DC-8E80-16C18BF0E864}">
      <dgm:prSet phldrT="[Tekst]" custT="1"/>
      <dgm:spPr/>
      <dgm:t>
        <a:bodyPr/>
        <a:lstStyle/>
        <a:p>
          <a:r>
            <a:rPr lang="nl-BE" sz="1000"/>
            <a:t>Décompte financier (après contrôle des justificatifs)</a:t>
          </a:r>
        </a:p>
      </dgm:t>
    </dgm:pt>
    <dgm:pt modelId="{9791C25F-985B-4A88-B5ED-C9DD245317B8}" type="parTrans" cxnId="{85F88E4B-5FCB-4D0B-B738-24FE9589D128}">
      <dgm:prSet/>
      <dgm:spPr/>
      <dgm:t>
        <a:bodyPr/>
        <a:lstStyle/>
        <a:p>
          <a:endParaRPr lang="nl-BE"/>
        </a:p>
      </dgm:t>
    </dgm:pt>
    <dgm:pt modelId="{C5082D66-51F0-4281-8180-B068F5E9AF7D}" type="sibTrans" cxnId="{85F88E4B-5FCB-4D0B-B738-24FE9589D128}">
      <dgm:prSet/>
      <dgm:spPr/>
      <dgm:t>
        <a:bodyPr/>
        <a:lstStyle/>
        <a:p>
          <a:endParaRPr lang="nl-BE"/>
        </a:p>
      </dgm:t>
    </dgm:pt>
    <dgm:pt modelId="{15CCFA85-9C92-4275-AD4C-6407D146CA79}">
      <dgm:prSet phldrT="[Tekst]" custT="1"/>
      <dgm:spPr/>
      <dgm:t>
        <a:bodyPr/>
        <a:lstStyle/>
        <a:p>
          <a:r>
            <a:rPr lang="nl-BE" sz="1000" i="1">
              <a:solidFill>
                <a:srgbClr val="C00000"/>
              </a:solidFill>
            </a:rPr>
            <a:t>la formation/ l'accompagnement est en cours jusqu'au 31/10/24 max</a:t>
          </a:r>
        </a:p>
      </dgm:t>
    </dgm:pt>
    <dgm:pt modelId="{1C0E9EA7-24A5-433E-8F64-A0F3C3D5829B}" type="parTrans" cxnId="{BDE55CA1-F850-428F-BCE8-4C7D0A64CB61}">
      <dgm:prSet/>
      <dgm:spPr/>
      <dgm:t>
        <a:bodyPr/>
        <a:lstStyle/>
        <a:p>
          <a:endParaRPr lang="nl-BE"/>
        </a:p>
      </dgm:t>
    </dgm:pt>
    <dgm:pt modelId="{94B9D8C6-2EE4-458D-8EEA-34A298EC8282}" type="sibTrans" cxnId="{BDE55CA1-F850-428F-BCE8-4C7D0A64CB61}">
      <dgm:prSet/>
      <dgm:spPr/>
      <dgm:t>
        <a:bodyPr/>
        <a:lstStyle/>
        <a:p>
          <a:endParaRPr lang="nl-BE"/>
        </a:p>
      </dgm:t>
    </dgm:pt>
    <dgm:pt modelId="{DB66C703-B76E-4F25-982C-DDC604239103}" type="pres">
      <dgm:prSet presAssocID="{D7DA678A-7EF3-4D7C-97B5-4C5CDA0FC3C9}" presName="Name0" presStyleCnt="0">
        <dgm:presLayoutVars>
          <dgm:dir/>
          <dgm:resizeHandles val="exact"/>
        </dgm:presLayoutVars>
      </dgm:prSet>
      <dgm:spPr/>
    </dgm:pt>
    <dgm:pt modelId="{635E6072-BBC8-4BE0-A97B-F3AA087E777E}" type="pres">
      <dgm:prSet presAssocID="{D7DA678A-7EF3-4D7C-97B5-4C5CDA0FC3C9}" presName="arrow" presStyleLbl="bgShp" presStyleIdx="0" presStyleCnt="1"/>
      <dgm:spPr/>
    </dgm:pt>
    <dgm:pt modelId="{CAE7E133-9517-47F2-AA36-D4854A3207A2}" type="pres">
      <dgm:prSet presAssocID="{D7DA678A-7EF3-4D7C-97B5-4C5CDA0FC3C9}" presName="points" presStyleCnt="0"/>
      <dgm:spPr/>
    </dgm:pt>
    <dgm:pt modelId="{83D1A5F5-6123-4CEA-9C12-F0F53DED4103}" type="pres">
      <dgm:prSet presAssocID="{A6F9712C-EC86-4B9C-BE15-DEC55A0F6769}" presName="compositeA" presStyleCnt="0"/>
      <dgm:spPr/>
    </dgm:pt>
    <dgm:pt modelId="{1166E827-9978-4EF1-8764-017AFB5742F0}" type="pres">
      <dgm:prSet presAssocID="{A6F9712C-EC86-4B9C-BE15-DEC55A0F6769}" presName="textA" presStyleLbl="revTx" presStyleIdx="0" presStyleCnt="5" custScaleX="347770">
        <dgm:presLayoutVars>
          <dgm:bulletEnabled val="1"/>
        </dgm:presLayoutVars>
      </dgm:prSet>
      <dgm:spPr/>
    </dgm:pt>
    <dgm:pt modelId="{CB986B18-F207-4E78-801E-33A44B1905CD}" type="pres">
      <dgm:prSet presAssocID="{A6F9712C-EC86-4B9C-BE15-DEC55A0F6769}" presName="circleA" presStyleLbl="node1" presStyleIdx="0" presStyleCnt="5"/>
      <dgm:spPr/>
    </dgm:pt>
    <dgm:pt modelId="{34F51FEF-90A8-4425-970C-AC901DF6E526}" type="pres">
      <dgm:prSet presAssocID="{A6F9712C-EC86-4B9C-BE15-DEC55A0F6769}" presName="spaceA" presStyleCnt="0"/>
      <dgm:spPr/>
    </dgm:pt>
    <dgm:pt modelId="{2773332E-D7DF-4162-A839-0CAF07872A6E}" type="pres">
      <dgm:prSet presAssocID="{47D85FC5-ECBB-41D0-A310-F2EA83DD5693}" presName="space" presStyleCnt="0"/>
      <dgm:spPr/>
    </dgm:pt>
    <dgm:pt modelId="{3A5B178C-77B9-4D6C-BAF6-22B5E681ECCA}" type="pres">
      <dgm:prSet presAssocID="{899CD3BB-DA08-403B-A161-6276D7E2CD2A}" presName="compositeB" presStyleCnt="0"/>
      <dgm:spPr/>
    </dgm:pt>
    <dgm:pt modelId="{2A8F3C40-0CF3-4904-AEC8-15DE20DDBE3E}" type="pres">
      <dgm:prSet presAssocID="{899CD3BB-DA08-403B-A161-6276D7E2CD2A}" presName="textB" presStyleLbl="revTx" presStyleIdx="1" presStyleCnt="5" custScaleX="253278">
        <dgm:presLayoutVars>
          <dgm:bulletEnabled val="1"/>
        </dgm:presLayoutVars>
      </dgm:prSet>
      <dgm:spPr/>
    </dgm:pt>
    <dgm:pt modelId="{F320E379-9D5F-4AE5-8F3C-EF5070074B1A}" type="pres">
      <dgm:prSet presAssocID="{899CD3BB-DA08-403B-A161-6276D7E2CD2A}" presName="circleB" presStyleLbl="node1" presStyleIdx="1" presStyleCnt="5"/>
      <dgm:spPr/>
    </dgm:pt>
    <dgm:pt modelId="{1C36C9B3-3376-4948-991D-FDA5A1E9E63A}" type="pres">
      <dgm:prSet presAssocID="{899CD3BB-DA08-403B-A161-6276D7E2CD2A}" presName="spaceB" presStyleCnt="0"/>
      <dgm:spPr/>
    </dgm:pt>
    <dgm:pt modelId="{8BF20FC2-F6A9-46C4-AAF3-6C8B56CB7A50}" type="pres">
      <dgm:prSet presAssocID="{3D86330D-4D09-4BF2-A3C7-5FA935161242}" presName="space" presStyleCnt="0"/>
      <dgm:spPr/>
    </dgm:pt>
    <dgm:pt modelId="{14C08B53-3B36-4476-A87C-5296E2385CE5}" type="pres">
      <dgm:prSet presAssocID="{15CCFA85-9C92-4275-AD4C-6407D146CA79}" presName="compositeA" presStyleCnt="0"/>
      <dgm:spPr/>
    </dgm:pt>
    <dgm:pt modelId="{11C13379-25E7-496E-9F24-8FFF8A29E5F0}" type="pres">
      <dgm:prSet presAssocID="{15CCFA85-9C92-4275-AD4C-6407D146CA79}" presName="textA" presStyleLbl="revTx" presStyleIdx="2" presStyleCnt="5" custScaleX="203474">
        <dgm:presLayoutVars>
          <dgm:bulletEnabled val="1"/>
        </dgm:presLayoutVars>
      </dgm:prSet>
      <dgm:spPr/>
    </dgm:pt>
    <dgm:pt modelId="{ECCF7759-782B-4FE2-A154-AE9714E22570}" type="pres">
      <dgm:prSet presAssocID="{15CCFA85-9C92-4275-AD4C-6407D146CA79}" presName="circleA" presStyleLbl="node1" presStyleIdx="2" presStyleCnt="5"/>
      <dgm:spPr/>
    </dgm:pt>
    <dgm:pt modelId="{1AF33F58-CE50-4640-812E-D332242C58C3}" type="pres">
      <dgm:prSet presAssocID="{15CCFA85-9C92-4275-AD4C-6407D146CA79}" presName="spaceA" presStyleCnt="0"/>
      <dgm:spPr/>
    </dgm:pt>
    <dgm:pt modelId="{934D695D-5AB8-4BB9-ADC6-0D4B306A2EF1}" type="pres">
      <dgm:prSet presAssocID="{94B9D8C6-2EE4-458D-8EEA-34A298EC8282}" presName="space" presStyleCnt="0"/>
      <dgm:spPr/>
    </dgm:pt>
    <dgm:pt modelId="{BAE06E31-1545-4F25-BB8E-8805D358998C}" type="pres">
      <dgm:prSet presAssocID="{128934C3-09D2-41BD-8CE8-3E78D70FF899}" presName="compositeB" presStyleCnt="0"/>
      <dgm:spPr/>
    </dgm:pt>
    <dgm:pt modelId="{48D87A8A-DCCA-4011-B971-CEA70E540B42}" type="pres">
      <dgm:prSet presAssocID="{128934C3-09D2-41BD-8CE8-3E78D70FF899}" presName="textB" presStyleLbl="revTx" presStyleIdx="3" presStyleCnt="5" custScaleX="234492">
        <dgm:presLayoutVars>
          <dgm:bulletEnabled val="1"/>
        </dgm:presLayoutVars>
      </dgm:prSet>
      <dgm:spPr/>
    </dgm:pt>
    <dgm:pt modelId="{84F3222E-0A30-425F-B8EE-D8EDED851FA2}" type="pres">
      <dgm:prSet presAssocID="{128934C3-09D2-41BD-8CE8-3E78D70FF899}" presName="circleB" presStyleLbl="node1" presStyleIdx="3" presStyleCnt="5"/>
      <dgm:spPr/>
    </dgm:pt>
    <dgm:pt modelId="{F79BE219-5540-4728-932E-BC34F9EA708C}" type="pres">
      <dgm:prSet presAssocID="{128934C3-09D2-41BD-8CE8-3E78D70FF899}" presName="spaceB" presStyleCnt="0"/>
      <dgm:spPr/>
    </dgm:pt>
    <dgm:pt modelId="{94771165-804A-4707-B4AE-C360455E3BB0}" type="pres">
      <dgm:prSet presAssocID="{2C4CA0DB-C15B-4DB6-A3ED-E4B51539A73C}" presName="space" presStyleCnt="0"/>
      <dgm:spPr/>
    </dgm:pt>
    <dgm:pt modelId="{7909E627-F24C-4E8F-A394-41184A2F5D47}" type="pres">
      <dgm:prSet presAssocID="{89A24B35-8FB3-45DC-8E80-16C18BF0E864}" presName="compositeA" presStyleCnt="0"/>
      <dgm:spPr/>
    </dgm:pt>
    <dgm:pt modelId="{8318F6FA-EFA3-424F-A944-C757A5C41B4E}" type="pres">
      <dgm:prSet presAssocID="{89A24B35-8FB3-45DC-8E80-16C18BF0E864}" presName="textA" presStyleLbl="revTx" presStyleIdx="4" presStyleCnt="5" custScaleX="254366">
        <dgm:presLayoutVars>
          <dgm:bulletEnabled val="1"/>
        </dgm:presLayoutVars>
      </dgm:prSet>
      <dgm:spPr/>
    </dgm:pt>
    <dgm:pt modelId="{97DFAC27-38A3-433E-B05D-81D3CE59FE5A}" type="pres">
      <dgm:prSet presAssocID="{89A24B35-8FB3-45DC-8E80-16C18BF0E864}" presName="circleA" presStyleLbl="node1" presStyleIdx="4" presStyleCnt="5"/>
      <dgm:spPr/>
    </dgm:pt>
    <dgm:pt modelId="{1C815C71-F6D1-4DAC-9C86-AD68A0107069}" type="pres">
      <dgm:prSet presAssocID="{89A24B35-8FB3-45DC-8E80-16C18BF0E864}" presName="spaceA" presStyleCnt="0"/>
      <dgm:spPr/>
    </dgm:pt>
  </dgm:ptLst>
  <dgm:cxnLst>
    <dgm:cxn modelId="{8CF27311-1326-49AE-ABB4-1836C6A58144}" srcId="{D7DA678A-7EF3-4D7C-97B5-4C5CDA0FC3C9}" destId="{899CD3BB-DA08-403B-A161-6276D7E2CD2A}" srcOrd="1" destOrd="0" parTransId="{071D1E9D-1AF2-452A-9D6C-BFA36A338608}" sibTransId="{3D86330D-4D09-4BF2-A3C7-5FA935161242}"/>
    <dgm:cxn modelId="{6C311D1F-91AA-4A38-95EA-0E5DD20668CC}" type="presOf" srcId="{89A24B35-8FB3-45DC-8E80-16C18BF0E864}" destId="{8318F6FA-EFA3-424F-A944-C757A5C41B4E}" srcOrd="0" destOrd="0" presId="urn:microsoft.com/office/officeart/2005/8/layout/hProcess11"/>
    <dgm:cxn modelId="{85F88E4B-5FCB-4D0B-B738-24FE9589D128}" srcId="{D7DA678A-7EF3-4D7C-97B5-4C5CDA0FC3C9}" destId="{89A24B35-8FB3-45DC-8E80-16C18BF0E864}" srcOrd="4" destOrd="0" parTransId="{9791C25F-985B-4A88-B5ED-C9DD245317B8}" sibTransId="{C5082D66-51F0-4281-8180-B068F5E9AF7D}"/>
    <dgm:cxn modelId="{4234AC6F-E46D-4049-9149-4061DF6DF7A9}" type="presOf" srcId="{A6F9712C-EC86-4B9C-BE15-DEC55A0F6769}" destId="{1166E827-9978-4EF1-8764-017AFB5742F0}" srcOrd="0" destOrd="0" presId="urn:microsoft.com/office/officeart/2005/8/layout/hProcess11"/>
    <dgm:cxn modelId="{53574653-1C58-460C-88D1-C44B29411337}" type="presOf" srcId="{D7DA678A-7EF3-4D7C-97B5-4C5CDA0FC3C9}" destId="{DB66C703-B76E-4F25-982C-DDC604239103}" srcOrd="0" destOrd="0" presId="urn:microsoft.com/office/officeart/2005/8/layout/hProcess11"/>
    <dgm:cxn modelId="{1676A278-40F2-4927-8132-484698F9F79E}" type="presOf" srcId="{899CD3BB-DA08-403B-A161-6276D7E2CD2A}" destId="{2A8F3C40-0CF3-4904-AEC8-15DE20DDBE3E}" srcOrd="0" destOrd="0" presId="urn:microsoft.com/office/officeart/2005/8/layout/hProcess11"/>
    <dgm:cxn modelId="{A727BF5A-D197-43F6-95BF-1DF6F8DF7CE0}" srcId="{D7DA678A-7EF3-4D7C-97B5-4C5CDA0FC3C9}" destId="{A6F9712C-EC86-4B9C-BE15-DEC55A0F6769}" srcOrd="0" destOrd="0" parTransId="{9A925690-CBDA-48C9-8268-01648CD9A620}" sibTransId="{47D85FC5-ECBB-41D0-A310-F2EA83DD5693}"/>
    <dgm:cxn modelId="{5A669685-C08D-44D0-A504-00CBBD68CF64}" type="presOf" srcId="{15CCFA85-9C92-4275-AD4C-6407D146CA79}" destId="{11C13379-25E7-496E-9F24-8FFF8A29E5F0}" srcOrd="0" destOrd="0" presId="urn:microsoft.com/office/officeart/2005/8/layout/hProcess11"/>
    <dgm:cxn modelId="{BDE55CA1-F850-428F-BCE8-4C7D0A64CB61}" srcId="{D7DA678A-7EF3-4D7C-97B5-4C5CDA0FC3C9}" destId="{15CCFA85-9C92-4275-AD4C-6407D146CA79}" srcOrd="2" destOrd="0" parTransId="{1C0E9EA7-24A5-433E-8F64-A0F3C3D5829B}" sibTransId="{94B9D8C6-2EE4-458D-8EEA-34A298EC8282}"/>
    <dgm:cxn modelId="{8BD1ABA9-D13A-41E7-8F99-32E8BB6E5F35}" srcId="{D7DA678A-7EF3-4D7C-97B5-4C5CDA0FC3C9}" destId="{128934C3-09D2-41BD-8CE8-3E78D70FF899}" srcOrd="3" destOrd="0" parTransId="{083E2F36-C6A6-43A1-8D38-EEB33017CA12}" sibTransId="{2C4CA0DB-C15B-4DB6-A3ED-E4B51539A73C}"/>
    <dgm:cxn modelId="{3CBF5BC2-871F-4E15-9806-56433BCA783C}" type="presOf" srcId="{128934C3-09D2-41BD-8CE8-3E78D70FF899}" destId="{48D87A8A-DCCA-4011-B971-CEA70E540B42}" srcOrd="0" destOrd="0" presId="urn:microsoft.com/office/officeart/2005/8/layout/hProcess11"/>
    <dgm:cxn modelId="{5C5BEAF2-D05C-4A38-A2EF-CCF9D4AA5094}" type="presParOf" srcId="{DB66C703-B76E-4F25-982C-DDC604239103}" destId="{635E6072-BBC8-4BE0-A97B-F3AA087E777E}" srcOrd="0" destOrd="0" presId="urn:microsoft.com/office/officeart/2005/8/layout/hProcess11"/>
    <dgm:cxn modelId="{25439074-2704-4824-A8FA-76CEA48159DF}" type="presParOf" srcId="{DB66C703-B76E-4F25-982C-DDC604239103}" destId="{CAE7E133-9517-47F2-AA36-D4854A3207A2}" srcOrd="1" destOrd="0" presId="urn:microsoft.com/office/officeart/2005/8/layout/hProcess11"/>
    <dgm:cxn modelId="{A8881FDB-6873-43D6-9239-58B816850C4A}" type="presParOf" srcId="{CAE7E133-9517-47F2-AA36-D4854A3207A2}" destId="{83D1A5F5-6123-4CEA-9C12-F0F53DED4103}" srcOrd="0" destOrd="0" presId="urn:microsoft.com/office/officeart/2005/8/layout/hProcess11"/>
    <dgm:cxn modelId="{EA648A24-C1C2-4119-A595-AB8E5F32C914}" type="presParOf" srcId="{83D1A5F5-6123-4CEA-9C12-F0F53DED4103}" destId="{1166E827-9978-4EF1-8764-017AFB5742F0}" srcOrd="0" destOrd="0" presId="urn:microsoft.com/office/officeart/2005/8/layout/hProcess11"/>
    <dgm:cxn modelId="{25BD2E70-6692-450C-9B13-3B5A695D3EA5}" type="presParOf" srcId="{83D1A5F5-6123-4CEA-9C12-F0F53DED4103}" destId="{CB986B18-F207-4E78-801E-33A44B1905CD}" srcOrd="1" destOrd="0" presId="urn:microsoft.com/office/officeart/2005/8/layout/hProcess11"/>
    <dgm:cxn modelId="{714F0D52-002D-4817-B0CD-4351BD0D6B43}" type="presParOf" srcId="{83D1A5F5-6123-4CEA-9C12-F0F53DED4103}" destId="{34F51FEF-90A8-4425-970C-AC901DF6E526}" srcOrd="2" destOrd="0" presId="urn:microsoft.com/office/officeart/2005/8/layout/hProcess11"/>
    <dgm:cxn modelId="{E164981E-E442-432D-B9CC-1956728495A0}" type="presParOf" srcId="{CAE7E133-9517-47F2-AA36-D4854A3207A2}" destId="{2773332E-D7DF-4162-A839-0CAF07872A6E}" srcOrd="1" destOrd="0" presId="urn:microsoft.com/office/officeart/2005/8/layout/hProcess11"/>
    <dgm:cxn modelId="{DA69DE2B-BE7E-42A9-9949-1F2C6E6CA0DF}" type="presParOf" srcId="{CAE7E133-9517-47F2-AA36-D4854A3207A2}" destId="{3A5B178C-77B9-4D6C-BAF6-22B5E681ECCA}" srcOrd="2" destOrd="0" presId="urn:microsoft.com/office/officeart/2005/8/layout/hProcess11"/>
    <dgm:cxn modelId="{688C186B-468B-466A-A416-128746CFF58C}" type="presParOf" srcId="{3A5B178C-77B9-4D6C-BAF6-22B5E681ECCA}" destId="{2A8F3C40-0CF3-4904-AEC8-15DE20DDBE3E}" srcOrd="0" destOrd="0" presId="urn:microsoft.com/office/officeart/2005/8/layout/hProcess11"/>
    <dgm:cxn modelId="{54127B0E-7128-4C24-A6CF-E78C040B097A}" type="presParOf" srcId="{3A5B178C-77B9-4D6C-BAF6-22B5E681ECCA}" destId="{F320E379-9D5F-4AE5-8F3C-EF5070074B1A}" srcOrd="1" destOrd="0" presId="urn:microsoft.com/office/officeart/2005/8/layout/hProcess11"/>
    <dgm:cxn modelId="{F1F0A687-9B89-433A-8312-6C58DCCEBA39}" type="presParOf" srcId="{3A5B178C-77B9-4D6C-BAF6-22B5E681ECCA}" destId="{1C36C9B3-3376-4948-991D-FDA5A1E9E63A}" srcOrd="2" destOrd="0" presId="urn:microsoft.com/office/officeart/2005/8/layout/hProcess11"/>
    <dgm:cxn modelId="{2C7404DE-E8B2-4966-B8D9-813598A76083}" type="presParOf" srcId="{CAE7E133-9517-47F2-AA36-D4854A3207A2}" destId="{8BF20FC2-F6A9-46C4-AAF3-6C8B56CB7A50}" srcOrd="3" destOrd="0" presId="urn:microsoft.com/office/officeart/2005/8/layout/hProcess11"/>
    <dgm:cxn modelId="{B3F4EBB2-27C1-4340-9762-C3F6EC8CB864}" type="presParOf" srcId="{CAE7E133-9517-47F2-AA36-D4854A3207A2}" destId="{14C08B53-3B36-4476-A87C-5296E2385CE5}" srcOrd="4" destOrd="0" presId="urn:microsoft.com/office/officeart/2005/8/layout/hProcess11"/>
    <dgm:cxn modelId="{CC2A8E9B-223D-4DD7-A273-D671A06239E8}" type="presParOf" srcId="{14C08B53-3B36-4476-A87C-5296E2385CE5}" destId="{11C13379-25E7-496E-9F24-8FFF8A29E5F0}" srcOrd="0" destOrd="0" presId="urn:microsoft.com/office/officeart/2005/8/layout/hProcess11"/>
    <dgm:cxn modelId="{20B6CCD8-3154-4B59-B8D1-F16C5AE16532}" type="presParOf" srcId="{14C08B53-3B36-4476-A87C-5296E2385CE5}" destId="{ECCF7759-782B-4FE2-A154-AE9714E22570}" srcOrd="1" destOrd="0" presId="urn:microsoft.com/office/officeart/2005/8/layout/hProcess11"/>
    <dgm:cxn modelId="{5DF2392B-2A8D-477D-9106-778D0201EF7E}" type="presParOf" srcId="{14C08B53-3B36-4476-A87C-5296E2385CE5}" destId="{1AF33F58-CE50-4640-812E-D332242C58C3}" srcOrd="2" destOrd="0" presId="urn:microsoft.com/office/officeart/2005/8/layout/hProcess11"/>
    <dgm:cxn modelId="{1144A7DE-6DC9-446E-828D-DB6E5E52FAB7}" type="presParOf" srcId="{CAE7E133-9517-47F2-AA36-D4854A3207A2}" destId="{934D695D-5AB8-4BB9-ADC6-0D4B306A2EF1}" srcOrd="5" destOrd="0" presId="urn:microsoft.com/office/officeart/2005/8/layout/hProcess11"/>
    <dgm:cxn modelId="{BB1AAF3C-51DC-4552-A16B-F7958970594C}" type="presParOf" srcId="{CAE7E133-9517-47F2-AA36-D4854A3207A2}" destId="{BAE06E31-1545-4F25-BB8E-8805D358998C}" srcOrd="6" destOrd="0" presId="urn:microsoft.com/office/officeart/2005/8/layout/hProcess11"/>
    <dgm:cxn modelId="{41740E5E-59D0-4A54-A538-6679AAF5CB58}" type="presParOf" srcId="{BAE06E31-1545-4F25-BB8E-8805D358998C}" destId="{48D87A8A-DCCA-4011-B971-CEA70E540B42}" srcOrd="0" destOrd="0" presId="urn:microsoft.com/office/officeart/2005/8/layout/hProcess11"/>
    <dgm:cxn modelId="{2E782977-EBB1-4D41-9D82-DD53CDF5D0DF}" type="presParOf" srcId="{BAE06E31-1545-4F25-BB8E-8805D358998C}" destId="{84F3222E-0A30-425F-B8EE-D8EDED851FA2}" srcOrd="1" destOrd="0" presId="urn:microsoft.com/office/officeart/2005/8/layout/hProcess11"/>
    <dgm:cxn modelId="{32F15CA5-2A7F-4105-AE41-62961C57D139}" type="presParOf" srcId="{BAE06E31-1545-4F25-BB8E-8805D358998C}" destId="{F79BE219-5540-4728-932E-BC34F9EA708C}" srcOrd="2" destOrd="0" presId="urn:microsoft.com/office/officeart/2005/8/layout/hProcess11"/>
    <dgm:cxn modelId="{F546D9CA-B25C-4A14-B69C-B195FABDEA77}" type="presParOf" srcId="{CAE7E133-9517-47F2-AA36-D4854A3207A2}" destId="{94771165-804A-4707-B4AE-C360455E3BB0}" srcOrd="7" destOrd="0" presId="urn:microsoft.com/office/officeart/2005/8/layout/hProcess11"/>
    <dgm:cxn modelId="{244ED470-E821-497F-8FBE-2F39081D2042}" type="presParOf" srcId="{CAE7E133-9517-47F2-AA36-D4854A3207A2}" destId="{7909E627-F24C-4E8F-A394-41184A2F5D47}" srcOrd="8" destOrd="0" presId="urn:microsoft.com/office/officeart/2005/8/layout/hProcess11"/>
    <dgm:cxn modelId="{D3C5C5E6-7776-4119-AA85-1AAC899ADEE7}" type="presParOf" srcId="{7909E627-F24C-4E8F-A394-41184A2F5D47}" destId="{8318F6FA-EFA3-424F-A944-C757A5C41B4E}" srcOrd="0" destOrd="0" presId="urn:microsoft.com/office/officeart/2005/8/layout/hProcess11"/>
    <dgm:cxn modelId="{B46AB484-C9AB-4235-A7F0-742795D75C23}" type="presParOf" srcId="{7909E627-F24C-4E8F-A394-41184A2F5D47}" destId="{97DFAC27-38A3-433E-B05D-81D3CE59FE5A}" srcOrd="1" destOrd="0" presId="urn:microsoft.com/office/officeart/2005/8/layout/hProcess11"/>
    <dgm:cxn modelId="{1C9E0A97-4922-433D-9D71-2002EB38FC52}" type="presParOf" srcId="{7909E627-F24C-4E8F-A394-41184A2F5D47}" destId="{1C815C71-F6D1-4DAC-9C86-AD68A010706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5E6072-BBC8-4BE0-A97B-F3AA087E777E}">
      <dsp:nvSpPr>
        <dsp:cNvPr id="0" name=""/>
        <dsp:cNvSpPr/>
      </dsp:nvSpPr>
      <dsp:spPr>
        <a:xfrm>
          <a:off x="0" y="577106"/>
          <a:ext cx="5891337" cy="769476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66E827-9978-4EF1-8764-017AFB5742F0}">
      <dsp:nvSpPr>
        <dsp:cNvPr id="0" name=""/>
        <dsp:cNvSpPr/>
      </dsp:nvSpPr>
      <dsp:spPr>
        <a:xfrm>
          <a:off x="3120" y="0"/>
          <a:ext cx="1402318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Introduction dossier de subside jusqu'au 05/05/2024</a:t>
          </a:r>
          <a:endParaRPr lang="nl-BE" sz="1000" kern="1200">
            <a:highlight>
              <a:srgbClr val="FFFF00"/>
            </a:highlight>
          </a:endParaRPr>
        </a:p>
      </dsp:txBody>
      <dsp:txXfrm>
        <a:off x="3120" y="0"/>
        <a:ext cx="1402318" cy="769476"/>
      </dsp:txXfrm>
    </dsp:sp>
    <dsp:sp modelId="{CB986B18-F207-4E78-801E-33A44B1905CD}">
      <dsp:nvSpPr>
        <dsp:cNvPr id="0" name=""/>
        <dsp:cNvSpPr/>
      </dsp:nvSpPr>
      <dsp:spPr>
        <a:xfrm>
          <a:off x="608095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8F3C40-0CF3-4904-AEC8-15DE20DDBE3E}">
      <dsp:nvSpPr>
        <dsp:cNvPr id="0" name=""/>
        <dsp:cNvSpPr/>
      </dsp:nvSpPr>
      <dsp:spPr>
        <a:xfrm>
          <a:off x="1425600" y="1154213"/>
          <a:ext cx="1021296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Réponse du Comité de pilotage le 04/06/2024</a:t>
          </a:r>
          <a:endParaRPr lang="nl-BE" sz="1000" kern="1200">
            <a:highlight>
              <a:srgbClr val="FFFF00"/>
            </a:highlight>
          </a:endParaRPr>
        </a:p>
      </dsp:txBody>
      <dsp:txXfrm>
        <a:off x="1425600" y="1154213"/>
        <a:ext cx="1021296" cy="769476"/>
      </dsp:txXfrm>
    </dsp:sp>
    <dsp:sp modelId="{F320E379-9D5F-4AE5-8F3C-EF5070074B1A}">
      <dsp:nvSpPr>
        <dsp:cNvPr id="0" name=""/>
        <dsp:cNvSpPr/>
      </dsp:nvSpPr>
      <dsp:spPr>
        <a:xfrm>
          <a:off x="1840064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C13379-25E7-496E-9F24-8FFF8A29E5F0}">
      <dsp:nvSpPr>
        <dsp:cNvPr id="0" name=""/>
        <dsp:cNvSpPr/>
      </dsp:nvSpPr>
      <dsp:spPr>
        <a:xfrm>
          <a:off x="2467059" y="0"/>
          <a:ext cx="820471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i="1" kern="1200">
              <a:solidFill>
                <a:srgbClr val="C00000"/>
              </a:solidFill>
            </a:rPr>
            <a:t>la formation/ l'accompagnement est en cours jusqu'au 31/10/24 max</a:t>
          </a:r>
        </a:p>
      </dsp:txBody>
      <dsp:txXfrm>
        <a:off x="2467059" y="0"/>
        <a:ext cx="820471" cy="769476"/>
      </dsp:txXfrm>
    </dsp:sp>
    <dsp:sp modelId="{ECCF7759-782B-4FE2-A154-AE9714E22570}">
      <dsp:nvSpPr>
        <dsp:cNvPr id="0" name=""/>
        <dsp:cNvSpPr/>
      </dsp:nvSpPr>
      <dsp:spPr>
        <a:xfrm>
          <a:off x="2781110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D87A8A-DCCA-4011-B971-CEA70E540B42}">
      <dsp:nvSpPr>
        <dsp:cNvPr id="0" name=""/>
        <dsp:cNvSpPr/>
      </dsp:nvSpPr>
      <dsp:spPr>
        <a:xfrm>
          <a:off x="3307692" y="1154213"/>
          <a:ext cx="945545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Envoi des justificatifs (après la fin du projet)</a:t>
          </a:r>
        </a:p>
      </dsp:txBody>
      <dsp:txXfrm>
        <a:off x="3307692" y="1154213"/>
        <a:ext cx="945545" cy="769476"/>
      </dsp:txXfrm>
    </dsp:sp>
    <dsp:sp modelId="{84F3222E-0A30-425F-B8EE-D8EDED851FA2}">
      <dsp:nvSpPr>
        <dsp:cNvPr id="0" name=""/>
        <dsp:cNvSpPr/>
      </dsp:nvSpPr>
      <dsp:spPr>
        <a:xfrm>
          <a:off x="3684280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18F6FA-EFA3-424F-A944-C757A5C41B4E}">
      <dsp:nvSpPr>
        <dsp:cNvPr id="0" name=""/>
        <dsp:cNvSpPr/>
      </dsp:nvSpPr>
      <dsp:spPr>
        <a:xfrm>
          <a:off x="4273399" y="0"/>
          <a:ext cx="1025684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Décompte financier (après contrôle des justificatifs)</a:t>
          </a:r>
        </a:p>
      </dsp:txBody>
      <dsp:txXfrm>
        <a:off x="4273399" y="0"/>
        <a:ext cx="1025684" cy="769476"/>
      </dsp:txXfrm>
    </dsp:sp>
    <dsp:sp modelId="{97DFAC27-38A3-433E-B05D-81D3CE59FE5A}">
      <dsp:nvSpPr>
        <dsp:cNvPr id="0" name=""/>
        <dsp:cNvSpPr/>
      </dsp:nvSpPr>
      <dsp:spPr>
        <a:xfrm>
          <a:off x="4690057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1390</Words>
  <Characters>7648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Lisa Vandeweghe</cp:lastModifiedBy>
  <cp:revision>7</cp:revision>
  <cp:lastPrinted>2018-09-10T08:23:00Z</cp:lastPrinted>
  <dcterms:created xsi:type="dcterms:W3CDTF">2023-05-26T12:39:00Z</dcterms:created>
  <dcterms:modified xsi:type="dcterms:W3CDTF">2024-04-15T09:22:00Z</dcterms:modified>
</cp:coreProperties>
</file>